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ADBD" w14:textId="160FEA01" w:rsidR="00D2424E" w:rsidRPr="00D2424E" w:rsidRDefault="00D2424E" w:rsidP="00D2424E">
      <w:pPr>
        <w:spacing w:line="400" w:lineRule="exact"/>
        <w:jc w:val="center"/>
        <w:rPr>
          <w:rFonts w:ascii="標楷體" w:eastAsia="標楷體" w:hAnsi="標楷體"/>
          <w:b/>
          <w:bCs/>
          <w:sz w:val="28"/>
          <w:szCs w:val="28"/>
        </w:rPr>
      </w:pPr>
      <w:r w:rsidRPr="00D2424E">
        <w:rPr>
          <w:rFonts w:ascii="標楷體" w:eastAsia="標楷體" w:hAnsi="標楷體"/>
          <w:b/>
          <w:bCs/>
          <w:sz w:val="28"/>
          <w:szCs w:val="28"/>
        </w:rPr>
        <w:t>110-</w:t>
      </w:r>
      <w:proofErr w:type="gramStart"/>
      <w:r w:rsidRPr="00D2424E">
        <w:rPr>
          <w:rFonts w:ascii="標楷體" w:eastAsia="標楷體" w:hAnsi="標楷體"/>
          <w:b/>
          <w:bCs/>
          <w:sz w:val="28"/>
          <w:szCs w:val="28"/>
        </w:rPr>
        <w:t>112</w:t>
      </w:r>
      <w:proofErr w:type="gramEnd"/>
      <w:r w:rsidRPr="00D2424E">
        <w:rPr>
          <w:rFonts w:ascii="標楷體" w:eastAsia="標楷體" w:hAnsi="標楷體"/>
          <w:b/>
          <w:bCs/>
          <w:sz w:val="28"/>
          <w:szCs w:val="28"/>
        </w:rPr>
        <w:t>年度推展學校適應體育深耕計畫(第1期)</w:t>
      </w:r>
      <w:r w:rsidRPr="00D2424E">
        <w:rPr>
          <w:rFonts w:ascii="標楷體" w:eastAsia="標楷體" w:hAnsi="標楷體" w:hint="eastAsia"/>
          <w:b/>
          <w:bCs/>
          <w:sz w:val="28"/>
          <w:szCs w:val="28"/>
        </w:rPr>
        <w:t>-</w:t>
      </w:r>
    </w:p>
    <w:p w14:paraId="795C9577" w14:textId="6B2C02BD" w:rsidR="00B30C88" w:rsidRPr="00D2424E" w:rsidRDefault="00522A78" w:rsidP="00D2424E">
      <w:pPr>
        <w:spacing w:line="400" w:lineRule="exact"/>
        <w:jc w:val="center"/>
        <w:rPr>
          <w:rFonts w:ascii="標楷體" w:eastAsia="標楷體" w:hAnsi="標楷體" w:cs="Times New Roman"/>
          <w:b/>
          <w:sz w:val="28"/>
          <w:szCs w:val="28"/>
        </w:rPr>
      </w:pPr>
      <w:proofErr w:type="gramStart"/>
      <w:r w:rsidRPr="00D2424E">
        <w:rPr>
          <w:rFonts w:ascii="標楷體" w:eastAsia="標楷體" w:hAnsi="標楷體" w:cs="Times New Roman"/>
          <w:b/>
          <w:sz w:val="28"/>
          <w:szCs w:val="28"/>
        </w:rPr>
        <w:t>111</w:t>
      </w:r>
      <w:proofErr w:type="gramEnd"/>
      <w:r w:rsidRPr="00D2424E">
        <w:rPr>
          <w:rFonts w:ascii="標楷體" w:eastAsia="標楷體" w:hAnsi="標楷體" w:cs="Times New Roman"/>
          <w:b/>
          <w:sz w:val="28"/>
          <w:szCs w:val="28"/>
        </w:rPr>
        <w:t>年度大專院校適應體育策略發展行動藍圖實施計畫</w:t>
      </w:r>
    </w:p>
    <w:p w14:paraId="12720213" w14:textId="77777777" w:rsidR="00D2424E" w:rsidRPr="00D2424E" w:rsidRDefault="00D2424E" w:rsidP="00D2424E">
      <w:pPr>
        <w:spacing w:line="400" w:lineRule="exact"/>
        <w:jc w:val="center"/>
        <w:rPr>
          <w:rFonts w:ascii="標楷體" w:eastAsia="標楷體" w:hAnsi="標楷體" w:cs="Times New Roman"/>
          <w:sz w:val="28"/>
          <w:szCs w:val="28"/>
        </w:rPr>
      </w:pPr>
    </w:p>
    <w:p w14:paraId="70787373" w14:textId="7E4F1220" w:rsidR="00522A78" w:rsidRPr="00276359" w:rsidRDefault="00522A78" w:rsidP="00EF2A15">
      <w:pPr>
        <w:pStyle w:val="a3"/>
        <w:numPr>
          <w:ilvl w:val="0"/>
          <w:numId w:val="1"/>
        </w:numPr>
        <w:spacing w:line="276" w:lineRule="auto"/>
        <w:ind w:leftChars="0"/>
        <w:rPr>
          <w:rFonts w:ascii="標楷體" w:eastAsia="標楷體" w:hAnsi="標楷體" w:cs="Times New Roman"/>
          <w:b/>
        </w:rPr>
      </w:pPr>
      <w:r w:rsidRPr="00276359">
        <w:rPr>
          <w:rFonts w:ascii="標楷體" w:eastAsia="標楷體" w:hAnsi="標楷體" w:cs="Times New Roman"/>
          <w:b/>
        </w:rPr>
        <w:t>計畫源起</w:t>
      </w:r>
    </w:p>
    <w:p w14:paraId="0B0B9D15" w14:textId="6A1F7A91" w:rsidR="008735E2" w:rsidRPr="00D2424E" w:rsidRDefault="008735E2" w:rsidP="00EF2A15">
      <w:pPr>
        <w:spacing w:line="276" w:lineRule="auto"/>
        <w:ind w:left="480" w:firstLine="480"/>
        <w:jc w:val="both"/>
        <w:rPr>
          <w:rFonts w:ascii="標楷體" w:eastAsia="標楷體" w:hAnsi="標楷體" w:cs="Times New Roman"/>
        </w:rPr>
      </w:pPr>
      <w:r w:rsidRPr="00D2424E">
        <w:rPr>
          <w:rFonts w:ascii="標楷體" w:eastAsia="標楷體" w:hAnsi="標楷體" w:cs="Times New Roman"/>
        </w:rPr>
        <w:t>自我國於2014年通過《身心障礙者權利公約施行法》後，各項領域皆逐漸開始重視社會族群之多元性及其各項權益之倡議。同年，教育部實施「十二年國民基本教育」將高中、職及五專前三年納入其中，並以全人教育、融合教育與素養導向為推動主軸，於2019年發布「108</w:t>
      </w:r>
      <w:proofErr w:type="gramStart"/>
      <w:r w:rsidRPr="00D2424E">
        <w:rPr>
          <w:rFonts w:ascii="標楷體" w:eastAsia="標楷體" w:hAnsi="標楷體" w:cs="Times New Roman"/>
        </w:rPr>
        <w:t>新課綱</w:t>
      </w:r>
      <w:proofErr w:type="gramEnd"/>
      <w:r w:rsidRPr="00D2424E">
        <w:rPr>
          <w:rFonts w:ascii="標楷體" w:eastAsia="標楷體" w:hAnsi="標楷體" w:cs="Times New Roman"/>
        </w:rPr>
        <w:t>」（教育部，2021）。</w:t>
      </w:r>
      <w:proofErr w:type="gramStart"/>
      <w:r w:rsidRPr="00D2424E">
        <w:rPr>
          <w:rFonts w:ascii="標楷體" w:eastAsia="標楷體" w:hAnsi="標楷體" w:cs="Times New Roman"/>
        </w:rPr>
        <w:t>綜整上述</w:t>
      </w:r>
      <w:proofErr w:type="gramEnd"/>
      <w:r w:rsidRPr="00D2424E">
        <w:rPr>
          <w:rFonts w:ascii="標楷體" w:eastAsia="標楷體" w:hAnsi="標楷體" w:cs="Times New Roman"/>
        </w:rPr>
        <w:t>兩項重大要事，顯見我國融合教育</w:t>
      </w:r>
      <w:r w:rsidR="0053409B" w:rsidRPr="00D2424E">
        <w:rPr>
          <w:rFonts w:ascii="標楷體" w:eastAsia="標楷體" w:hAnsi="標楷體" w:cs="Times New Roman"/>
        </w:rPr>
        <w:t>逐漸蓬勃發展，特殊教育學生的受教權從學前延長至高等教育皆有所保障，目前全國152所大專院校，總身心障礙學生約達</w:t>
      </w:r>
      <w:r w:rsidR="00E859B2" w:rsidRPr="00D2424E">
        <w:rPr>
          <w:rFonts w:ascii="標楷體" w:eastAsia="標楷體" w:hAnsi="標楷體" w:cs="Times New Roman"/>
        </w:rPr>
        <w:t>16,000</w:t>
      </w:r>
      <w:r w:rsidR="0053409B" w:rsidRPr="00D2424E">
        <w:rPr>
          <w:rFonts w:ascii="標楷體" w:eastAsia="標楷體" w:hAnsi="標楷體" w:cs="Times New Roman"/>
        </w:rPr>
        <w:t>人，依特教法障礙類別分為學習障礙4,353人（占30%）、自閉症3,045人（占20.9%）、情緒行為障礙1,505人（占10.3%）、智能障礙1,281人（占8.8%）、肢體障礙1,132人（占7.8%）等</w:t>
      </w:r>
      <w:r w:rsidR="0053409B" w:rsidRPr="00D2424E">
        <w:rPr>
          <w:rFonts w:ascii="標楷體" w:eastAsia="標楷體" w:hAnsi="標楷體" w:cs="Times New Roman" w:hint="eastAsia"/>
        </w:rPr>
        <w:t>（教育部</w:t>
      </w:r>
      <w:r w:rsidR="0053409B" w:rsidRPr="00D2424E">
        <w:rPr>
          <w:rFonts w:ascii="標楷體" w:eastAsia="標楷體" w:hAnsi="標楷體" w:cs="Times New Roman"/>
        </w:rPr>
        <w:t>2020</w:t>
      </w:r>
      <w:r w:rsidR="0053409B" w:rsidRPr="00D2424E">
        <w:rPr>
          <w:rFonts w:ascii="標楷體" w:eastAsia="標楷體" w:hAnsi="標楷體" w:cs="Times New Roman" w:hint="eastAsia"/>
        </w:rPr>
        <w:t>）</w:t>
      </w:r>
      <w:r w:rsidR="0053409B" w:rsidRPr="00D2424E">
        <w:rPr>
          <w:rFonts w:ascii="標楷體" w:eastAsia="標楷體" w:hAnsi="標楷體" w:cs="Times New Roman"/>
        </w:rPr>
        <w:t>。</w:t>
      </w:r>
      <w:r w:rsidR="0053409B" w:rsidRPr="00D2424E">
        <w:rPr>
          <w:rFonts w:ascii="標楷體" w:eastAsia="標楷體" w:hAnsi="標楷體" w:cs="Times New Roman" w:hint="eastAsia"/>
        </w:rPr>
        <w:t>北區大學校院資源輔導網（</w:t>
      </w:r>
      <w:r w:rsidR="0053409B" w:rsidRPr="00D2424E">
        <w:rPr>
          <w:rFonts w:ascii="標楷體" w:eastAsia="標楷體" w:hAnsi="標楷體" w:cs="Times New Roman"/>
        </w:rPr>
        <w:t>2021</w:t>
      </w:r>
      <w:r w:rsidR="0053409B" w:rsidRPr="00D2424E">
        <w:rPr>
          <w:rFonts w:ascii="標楷體" w:eastAsia="標楷體" w:hAnsi="標楷體" w:cs="Times New Roman" w:hint="eastAsia"/>
        </w:rPr>
        <w:t>）的資料顯示，約</w:t>
      </w:r>
      <w:r w:rsidR="0053409B" w:rsidRPr="00D2424E">
        <w:rPr>
          <w:rFonts w:ascii="標楷體" w:eastAsia="標楷體" w:hAnsi="標楷體" w:cs="Times New Roman"/>
        </w:rPr>
        <w:t>90%</w:t>
      </w:r>
      <w:r w:rsidR="0053409B" w:rsidRPr="00D2424E">
        <w:rPr>
          <w:rFonts w:ascii="標楷體" w:eastAsia="標楷體" w:hAnsi="標楷體" w:cs="Times New Roman" w:hint="eastAsia"/>
        </w:rPr>
        <w:t>的全國大專院校均設有資源教室提供身心障礙學生</w:t>
      </w:r>
      <w:r w:rsidR="007856F1" w:rsidRPr="00D2424E">
        <w:rPr>
          <w:rFonts w:ascii="標楷體" w:eastAsia="標楷體" w:hAnsi="標楷體" w:cs="Times New Roman" w:hint="eastAsia"/>
        </w:rPr>
        <w:t>學習及生活等服務，上述均顯示大專院校重視身心障礙學生相關議題刻不容緩。</w:t>
      </w:r>
    </w:p>
    <w:p w14:paraId="3C65EFE6" w14:textId="4BBA75FC" w:rsidR="00EF2A15" w:rsidRPr="00D2424E" w:rsidRDefault="001138A9" w:rsidP="00276359">
      <w:pPr>
        <w:spacing w:line="276" w:lineRule="auto"/>
        <w:ind w:left="480" w:firstLine="480"/>
        <w:jc w:val="both"/>
        <w:rPr>
          <w:rFonts w:ascii="標楷體" w:eastAsia="標楷體" w:hAnsi="標楷體" w:cs="Times New Roman"/>
        </w:rPr>
      </w:pPr>
      <w:r w:rsidRPr="00D2424E">
        <w:rPr>
          <w:rFonts w:ascii="標楷體" w:eastAsia="標楷體" w:hAnsi="標楷體" w:cs="Times New Roman" w:hint="eastAsia"/>
        </w:rPr>
        <w:t>目前全</w:t>
      </w:r>
      <w:proofErr w:type="gramStart"/>
      <w:r w:rsidRPr="00D2424E">
        <w:rPr>
          <w:rFonts w:ascii="標楷體" w:eastAsia="標楷體" w:hAnsi="標楷體" w:cs="Times New Roman" w:hint="eastAsia"/>
        </w:rPr>
        <w:t>臺</w:t>
      </w:r>
      <w:proofErr w:type="gramEnd"/>
      <w:r w:rsidRPr="00D2424E">
        <w:rPr>
          <w:rFonts w:ascii="標楷體" w:eastAsia="標楷體" w:hAnsi="標楷體" w:cs="Times New Roman" w:hint="eastAsia"/>
        </w:rPr>
        <w:t>152所大學中，有89所大專院校開設適應體育相關課程，提供校內特殊學生選修，僅佔全國學校58.55%（教育部，2019），然目前的統計資料尚無法得知未開設相關體育課程之學校</w:t>
      </w:r>
      <w:r w:rsidR="001F468E" w:rsidRPr="00D2424E">
        <w:rPr>
          <w:rFonts w:ascii="標楷體" w:eastAsia="標楷體" w:hAnsi="標楷體" w:cs="Times New Roman" w:hint="eastAsia"/>
        </w:rPr>
        <w:t>，對於身心障礙學生之因應方式；大專院校是否有成立專業團隊提供身心障礙學生體育運動相關資源與諮詢；大專資源教師之個別化支持服務</w:t>
      </w:r>
      <w:r w:rsidR="00987C71" w:rsidRPr="00D2424E">
        <w:rPr>
          <w:rFonts w:ascii="標楷體" w:eastAsia="標楷體" w:hAnsi="標楷體" w:cs="Times New Roman" w:hint="eastAsia"/>
        </w:rPr>
        <w:t xml:space="preserve"> </w:t>
      </w:r>
      <w:r w:rsidR="001F468E" w:rsidRPr="00D2424E">
        <w:rPr>
          <w:rFonts w:ascii="標楷體" w:eastAsia="標楷體" w:hAnsi="標楷體" w:cs="Times New Roman"/>
        </w:rPr>
        <w:t>(Individual Support Program, IEP)</w:t>
      </w:r>
      <w:r w:rsidR="00987C71" w:rsidRPr="00D2424E">
        <w:rPr>
          <w:rFonts w:ascii="標楷體" w:eastAsia="標楷體" w:hAnsi="標楷體" w:cs="Times New Roman"/>
        </w:rPr>
        <w:t xml:space="preserve"> </w:t>
      </w:r>
      <w:r w:rsidR="001F468E" w:rsidRPr="00D2424E">
        <w:rPr>
          <w:rFonts w:ascii="標楷體" w:eastAsia="標楷體" w:hAnsi="標楷體" w:cs="Times New Roman" w:hint="eastAsia"/>
        </w:rPr>
        <w:t>是否納入體育</w:t>
      </w:r>
      <w:r w:rsidR="00987C71" w:rsidRPr="00D2424E">
        <w:rPr>
          <w:rFonts w:ascii="標楷體" w:eastAsia="標楷體" w:hAnsi="標楷體" w:cs="Times New Roman" w:hint="eastAsia"/>
        </w:rPr>
        <w:t>課程</w:t>
      </w:r>
      <w:r w:rsidR="001F468E" w:rsidRPr="00D2424E">
        <w:rPr>
          <w:rFonts w:ascii="標楷體" w:eastAsia="標楷體" w:hAnsi="標楷體" w:cs="Times New Roman" w:hint="eastAsia"/>
        </w:rPr>
        <w:t>相關服務等，諸多現況皆顯示，教育部體育署之推展學校適應體育相關政策應延伸至高等教育階段</w:t>
      </w:r>
      <w:r w:rsidR="003F3290" w:rsidRPr="00D2424E">
        <w:rPr>
          <w:rFonts w:ascii="標楷體" w:eastAsia="標楷體" w:hAnsi="標楷體" w:cs="Times New Roman" w:hint="eastAsia"/>
        </w:rPr>
        <w:t>，與各專家學者共同擬定未來大專院校適應體育推動策略，以確保各教育階段之身心障礙學生均享有平等地體育課參與機會、友善及健康的運動生活與環境</w:t>
      </w:r>
      <w:r w:rsidR="006153D9" w:rsidRPr="00D2424E">
        <w:rPr>
          <w:rFonts w:ascii="標楷體" w:eastAsia="標楷體" w:hAnsi="標楷體" w:cs="Times New Roman" w:hint="eastAsia"/>
        </w:rPr>
        <w:t>，以及</w:t>
      </w:r>
      <w:proofErr w:type="gramStart"/>
      <w:r w:rsidR="006153D9" w:rsidRPr="00D2424E">
        <w:rPr>
          <w:rFonts w:ascii="標楷體" w:eastAsia="標楷體" w:hAnsi="標楷體" w:cs="Times New Roman" w:hint="eastAsia"/>
        </w:rPr>
        <w:t>融合式的教育</w:t>
      </w:r>
      <w:proofErr w:type="gramEnd"/>
      <w:r w:rsidR="006153D9" w:rsidRPr="00D2424E">
        <w:rPr>
          <w:rFonts w:ascii="標楷體" w:eastAsia="標楷體" w:hAnsi="標楷體" w:cs="Times New Roman" w:hint="eastAsia"/>
        </w:rPr>
        <w:t>機會與實踐。</w:t>
      </w:r>
    </w:p>
    <w:p w14:paraId="753300F5" w14:textId="622E07FC" w:rsidR="00EF2A15" w:rsidRPr="00276359" w:rsidRDefault="00987C71" w:rsidP="00EF2A15">
      <w:pPr>
        <w:pStyle w:val="a3"/>
        <w:numPr>
          <w:ilvl w:val="0"/>
          <w:numId w:val="1"/>
        </w:numPr>
        <w:spacing w:line="276" w:lineRule="auto"/>
        <w:ind w:leftChars="0"/>
        <w:rPr>
          <w:rFonts w:ascii="標楷體" w:eastAsia="標楷體" w:hAnsi="標楷體" w:cs="Times New Roman"/>
        </w:rPr>
      </w:pPr>
      <w:r w:rsidRPr="00276359">
        <w:rPr>
          <w:rFonts w:ascii="標楷體" w:eastAsia="標楷體" w:hAnsi="標楷體" w:cs="Times New Roman" w:hint="eastAsia"/>
          <w:b/>
        </w:rPr>
        <w:t>主辦單位：</w:t>
      </w:r>
      <w:r w:rsidRPr="00276359">
        <w:rPr>
          <w:rFonts w:ascii="標楷體" w:eastAsia="標楷體" w:hAnsi="標楷體" w:cs="Times New Roman" w:hint="eastAsia"/>
        </w:rPr>
        <w:t>教育部體育署</w:t>
      </w:r>
    </w:p>
    <w:p w14:paraId="135223BC" w14:textId="04104BE6" w:rsidR="00EF2A15" w:rsidRPr="00276359" w:rsidRDefault="00276359" w:rsidP="00EF2A15">
      <w:pPr>
        <w:pStyle w:val="a3"/>
        <w:numPr>
          <w:ilvl w:val="0"/>
          <w:numId w:val="1"/>
        </w:numPr>
        <w:spacing w:line="276" w:lineRule="auto"/>
        <w:ind w:leftChars="0"/>
        <w:rPr>
          <w:rFonts w:ascii="標楷體" w:eastAsia="標楷體" w:hAnsi="標楷體" w:cs="Times New Roman"/>
        </w:rPr>
      </w:pPr>
      <w:r>
        <w:rPr>
          <w:rFonts w:ascii="標楷體" w:eastAsia="標楷體" w:hAnsi="標楷體" w:cs="Times New Roman" w:hint="eastAsia"/>
          <w:b/>
        </w:rPr>
        <w:t>承辦單位：</w:t>
      </w:r>
      <w:r w:rsidR="00987C71" w:rsidRPr="00276359">
        <w:rPr>
          <w:rFonts w:ascii="標楷體" w:eastAsia="標楷體" w:hAnsi="標楷體" w:cs="Times New Roman" w:hint="eastAsia"/>
        </w:rPr>
        <w:t>國立臺灣師範大學特殊教育中心、</w:t>
      </w:r>
      <w:r w:rsidR="00987C71" w:rsidRPr="00276359">
        <w:rPr>
          <w:rFonts w:ascii="標楷體" w:eastAsia="標楷體" w:hAnsi="標楷體" w:hint="eastAsia"/>
        </w:rPr>
        <w:t>教育部體育署適應體育發展中心</w:t>
      </w:r>
    </w:p>
    <w:p w14:paraId="5DDC64F6" w14:textId="5B60F860" w:rsidR="00522A78" w:rsidRPr="00276359" w:rsidRDefault="00987C71" w:rsidP="00EF2A15">
      <w:pPr>
        <w:pStyle w:val="a3"/>
        <w:numPr>
          <w:ilvl w:val="0"/>
          <w:numId w:val="1"/>
        </w:numPr>
        <w:spacing w:line="276" w:lineRule="auto"/>
        <w:ind w:leftChars="0"/>
        <w:rPr>
          <w:rFonts w:ascii="標楷體" w:eastAsia="標楷體" w:hAnsi="標楷體" w:cs="Times New Roman"/>
          <w:b/>
        </w:rPr>
      </w:pPr>
      <w:r w:rsidRPr="00276359">
        <w:rPr>
          <w:rFonts w:ascii="標楷體" w:eastAsia="標楷體" w:hAnsi="標楷體" w:cs="Times New Roman" w:hint="eastAsia"/>
          <w:b/>
        </w:rPr>
        <w:t>申請</w:t>
      </w:r>
      <w:r w:rsidR="00EF2A15" w:rsidRPr="00276359">
        <w:rPr>
          <w:rFonts w:ascii="標楷體" w:eastAsia="標楷體" w:hAnsi="標楷體" w:cs="Times New Roman" w:hint="eastAsia"/>
          <w:b/>
        </w:rPr>
        <w:t>資格與計畫期程</w:t>
      </w:r>
    </w:p>
    <w:p w14:paraId="4EAEDC78" w14:textId="07E54F2E" w:rsidR="001F67B1" w:rsidRPr="00D818B4" w:rsidRDefault="00987C71" w:rsidP="001F67B1">
      <w:pPr>
        <w:pStyle w:val="a3"/>
        <w:numPr>
          <w:ilvl w:val="0"/>
          <w:numId w:val="7"/>
        </w:numPr>
        <w:spacing w:line="276" w:lineRule="auto"/>
        <w:ind w:leftChars="0"/>
        <w:rPr>
          <w:rFonts w:ascii="標楷體" w:eastAsia="標楷體" w:hAnsi="標楷體" w:cs="Times New Roman"/>
          <w:color w:val="000000" w:themeColor="text1"/>
        </w:rPr>
      </w:pPr>
      <w:r w:rsidRPr="00D818B4">
        <w:rPr>
          <w:rFonts w:ascii="標楷體" w:eastAsia="標楷體" w:hAnsi="標楷體" w:cs="Times New Roman" w:hint="eastAsia"/>
          <w:color w:val="000000" w:themeColor="text1"/>
        </w:rPr>
        <w:t>申請資格：</w:t>
      </w:r>
      <w:r w:rsidR="001F67B1" w:rsidRPr="00D818B4">
        <w:rPr>
          <w:rFonts w:ascii="標楷體" w:eastAsia="標楷體" w:hAnsi="標楷體" w:cs="Times New Roman" w:hint="eastAsia"/>
          <w:color w:val="000000" w:themeColor="text1"/>
        </w:rPr>
        <w:t>教育部主管大專校院及各</w:t>
      </w:r>
      <w:r w:rsidR="00F7091E" w:rsidRPr="00D818B4">
        <w:rPr>
          <w:rFonts w:ascii="標楷體" w:eastAsia="標楷體" w:hAnsi="標楷體" w:cs="Times New Roman" w:hint="eastAsia"/>
          <w:color w:val="000000" w:themeColor="text1"/>
        </w:rPr>
        <w:t>直轄市及</w:t>
      </w:r>
      <w:r w:rsidR="001F67B1" w:rsidRPr="00D818B4">
        <w:rPr>
          <w:rFonts w:ascii="標楷體" w:eastAsia="標楷體" w:hAnsi="標楷體" w:cs="Times New Roman" w:hint="eastAsia"/>
          <w:color w:val="000000" w:themeColor="text1"/>
        </w:rPr>
        <w:t>縣市政府</w:t>
      </w:r>
    </w:p>
    <w:p w14:paraId="29E0A2B3" w14:textId="65B1BB16" w:rsidR="00987C71" w:rsidRPr="00D818B4" w:rsidRDefault="001F67B1" w:rsidP="001F67B1">
      <w:pPr>
        <w:pStyle w:val="a3"/>
        <w:numPr>
          <w:ilvl w:val="0"/>
          <w:numId w:val="7"/>
        </w:numPr>
        <w:spacing w:line="276" w:lineRule="auto"/>
        <w:ind w:leftChars="0"/>
        <w:rPr>
          <w:rFonts w:ascii="標楷體" w:eastAsia="標楷體" w:hAnsi="標楷體" w:cs="Times New Roman"/>
          <w:color w:val="000000" w:themeColor="text1"/>
        </w:rPr>
      </w:pPr>
      <w:r w:rsidRPr="00D818B4">
        <w:rPr>
          <w:rFonts w:ascii="標楷體" w:eastAsia="標楷體" w:hAnsi="標楷體" w:hint="eastAsia"/>
          <w:color w:val="000000" w:themeColor="text1"/>
        </w:rPr>
        <w:t>受補助對象:</w:t>
      </w:r>
      <w:r w:rsidR="00001664" w:rsidRPr="00D818B4">
        <w:rPr>
          <w:rFonts w:ascii="標楷體" w:eastAsia="標楷體" w:hAnsi="標楷體" w:hint="eastAsia"/>
          <w:color w:val="000000" w:themeColor="text1"/>
        </w:rPr>
        <w:t>全國公、私立大專院校，</w:t>
      </w:r>
      <w:r w:rsidRPr="00D818B4">
        <w:rPr>
          <w:rFonts w:ascii="標楷體" w:eastAsia="標楷體" w:hAnsi="標楷體" w:hint="eastAsia"/>
          <w:color w:val="000000" w:themeColor="text1"/>
        </w:rPr>
        <w:t>以教育部</w:t>
      </w:r>
      <w:r w:rsidR="0096439D" w:rsidRPr="00D818B4">
        <w:rPr>
          <w:rFonts w:ascii="標楷體" w:eastAsia="標楷體" w:hAnsi="標楷體" w:hint="eastAsia"/>
          <w:color w:val="000000" w:themeColor="text1"/>
        </w:rPr>
        <w:t>110</w:t>
      </w:r>
      <w:r w:rsidRPr="00D818B4">
        <w:rPr>
          <w:rFonts w:ascii="標楷體" w:eastAsia="標楷體" w:hAnsi="標楷體" w:hint="eastAsia"/>
          <w:color w:val="000000" w:themeColor="text1"/>
        </w:rPr>
        <w:t>學年度大專校院一覽表</w:t>
      </w:r>
      <w:r w:rsidR="0096439D" w:rsidRPr="00D818B4">
        <w:rPr>
          <w:rFonts w:ascii="標楷體" w:eastAsia="標楷體" w:hAnsi="標楷體" w:hint="eastAsia"/>
          <w:color w:val="000000" w:themeColor="text1"/>
        </w:rPr>
        <w:t>網站公告</w:t>
      </w:r>
      <w:r w:rsidR="00581FC6" w:rsidRPr="00D818B4">
        <w:rPr>
          <w:rFonts w:ascii="標楷體" w:eastAsia="標楷體" w:hAnsi="標楷體" w:hint="eastAsia"/>
          <w:color w:val="000000" w:themeColor="text1"/>
        </w:rPr>
        <w:t>大專校院</w:t>
      </w:r>
      <w:r w:rsidR="0096439D" w:rsidRPr="00D818B4">
        <w:rPr>
          <w:rFonts w:ascii="標楷體" w:eastAsia="標楷體" w:hAnsi="標楷體" w:hint="eastAsia"/>
          <w:color w:val="000000" w:themeColor="text1"/>
        </w:rPr>
        <w:t>名單為</w:t>
      </w:r>
      <w:proofErr w:type="gramStart"/>
      <w:r w:rsidR="0096439D" w:rsidRPr="00D818B4">
        <w:rPr>
          <w:rFonts w:ascii="標楷體" w:eastAsia="標楷體" w:hAnsi="標楷體" w:hint="eastAsia"/>
          <w:color w:val="000000" w:themeColor="text1"/>
        </w:rPr>
        <w:t>準</w:t>
      </w:r>
      <w:proofErr w:type="gramEnd"/>
      <w:r w:rsidR="00210B2A" w:rsidRPr="00D818B4">
        <w:rPr>
          <w:rFonts w:ascii="標楷體" w:eastAsia="標楷體" w:hAnsi="標楷體" w:cs="Times New Roman" w:hint="eastAsia"/>
          <w:color w:val="000000" w:themeColor="text1"/>
        </w:rPr>
        <w:t>。</w:t>
      </w:r>
    </w:p>
    <w:p w14:paraId="6F2511B9" w14:textId="2877DE87" w:rsidR="00AF480E" w:rsidRPr="00D818B4" w:rsidRDefault="00AF480E" w:rsidP="00EF2A15">
      <w:pPr>
        <w:pStyle w:val="a3"/>
        <w:numPr>
          <w:ilvl w:val="0"/>
          <w:numId w:val="7"/>
        </w:numPr>
        <w:spacing w:line="276" w:lineRule="auto"/>
        <w:ind w:leftChars="0"/>
        <w:rPr>
          <w:rFonts w:ascii="標楷體" w:eastAsia="標楷體" w:hAnsi="標楷體" w:cs="Times New Roman"/>
          <w:color w:val="000000" w:themeColor="text1"/>
        </w:rPr>
      </w:pPr>
      <w:r w:rsidRPr="00D818B4">
        <w:rPr>
          <w:rFonts w:ascii="標楷體" w:eastAsia="標楷體" w:hAnsi="標楷體" w:hint="eastAsia"/>
          <w:color w:val="000000" w:themeColor="text1"/>
        </w:rPr>
        <w:lastRenderedPageBreak/>
        <w:t>申</w:t>
      </w:r>
      <w:r w:rsidRPr="00D818B4">
        <w:rPr>
          <w:rFonts w:ascii="標楷體" w:eastAsia="標楷體" w:hAnsi="標楷體" w:cs="Times New Roman"/>
          <w:color w:val="000000" w:themeColor="text1"/>
        </w:rPr>
        <w:t>請階段：自即日起至111年</w:t>
      </w:r>
      <w:r w:rsidR="0065461E" w:rsidRPr="00D818B4">
        <w:rPr>
          <w:rFonts w:ascii="標楷體" w:eastAsia="標楷體" w:hAnsi="標楷體" w:cs="Times New Roman"/>
          <w:color w:val="000000" w:themeColor="text1"/>
        </w:rPr>
        <w:t>3</w:t>
      </w:r>
      <w:r w:rsidR="005C6707" w:rsidRPr="00D818B4">
        <w:rPr>
          <w:rFonts w:ascii="標楷體" w:eastAsia="標楷體" w:hAnsi="標楷體" w:cs="Times New Roman"/>
          <w:color w:val="000000" w:themeColor="text1"/>
        </w:rPr>
        <w:t>月</w:t>
      </w:r>
      <w:r w:rsidR="0065461E" w:rsidRPr="00D818B4">
        <w:rPr>
          <w:rFonts w:ascii="標楷體" w:eastAsia="標楷體" w:hAnsi="標楷體" w:cs="Times New Roman"/>
          <w:color w:val="000000" w:themeColor="text1"/>
        </w:rPr>
        <w:t>31</w:t>
      </w:r>
      <w:r w:rsidRPr="00D818B4">
        <w:rPr>
          <w:rFonts w:ascii="標楷體" w:eastAsia="標楷體" w:hAnsi="標楷體" w:cs="Times New Roman"/>
          <w:color w:val="000000" w:themeColor="text1"/>
        </w:rPr>
        <w:t>日止</w:t>
      </w:r>
      <w:r w:rsidR="0065461E" w:rsidRPr="00D818B4">
        <w:rPr>
          <w:rFonts w:ascii="標楷體" w:eastAsia="標楷體" w:hAnsi="標楷體" w:cs="Times New Roman" w:hint="eastAsia"/>
          <w:color w:val="000000" w:themeColor="text1"/>
        </w:rPr>
        <w:t>(以郵戳日期為</w:t>
      </w:r>
      <w:proofErr w:type="gramStart"/>
      <w:r w:rsidR="0065461E" w:rsidRPr="00D818B4">
        <w:rPr>
          <w:rFonts w:ascii="標楷體" w:eastAsia="標楷體" w:hAnsi="標楷體" w:cs="Times New Roman" w:hint="eastAsia"/>
          <w:color w:val="000000" w:themeColor="text1"/>
        </w:rPr>
        <w:t>準</w:t>
      </w:r>
      <w:proofErr w:type="gramEnd"/>
      <w:r w:rsidR="0065461E" w:rsidRPr="00D818B4">
        <w:rPr>
          <w:rFonts w:ascii="標楷體" w:eastAsia="標楷體" w:hAnsi="標楷體" w:cs="Times New Roman" w:hint="eastAsia"/>
          <w:color w:val="000000" w:themeColor="text1"/>
        </w:rPr>
        <w:t>)</w:t>
      </w:r>
      <w:r w:rsidRPr="00D818B4">
        <w:rPr>
          <w:rFonts w:ascii="標楷體" w:eastAsia="標楷體" w:hAnsi="標楷體" w:cs="Times New Roman"/>
          <w:color w:val="000000" w:themeColor="text1"/>
        </w:rPr>
        <w:t>。</w:t>
      </w:r>
    </w:p>
    <w:p w14:paraId="660C5647" w14:textId="58B2222E" w:rsidR="001A7C41" w:rsidRPr="00D818B4" w:rsidRDefault="00AF480E" w:rsidP="00581FC6">
      <w:pPr>
        <w:pStyle w:val="a3"/>
        <w:numPr>
          <w:ilvl w:val="0"/>
          <w:numId w:val="7"/>
        </w:numPr>
        <w:spacing w:line="276" w:lineRule="auto"/>
        <w:ind w:leftChars="0"/>
        <w:rPr>
          <w:rFonts w:ascii="標楷體" w:eastAsia="標楷體" w:hAnsi="標楷體" w:cs="Times New Roman"/>
          <w:color w:val="000000" w:themeColor="text1"/>
        </w:rPr>
      </w:pPr>
      <w:r w:rsidRPr="00D818B4">
        <w:rPr>
          <w:rFonts w:ascii="標楷體" w:eastAsia="標楷體" w:hAnsi="標楷體" w:cs="Times New Roman"/>
          <w:color w:val="000000" w:themeColor="text1"/>
        </w:rPr>
        <w:t>計畫輔導與執行階段：自</w:t>
      </w:r>
      <w:r w:rsidR="0065461E" w:rsidRPr="00D818B4">
        <w:rPr>
          <w:rFonts w:ascii="標楷體" w:eastAsia="標楷體" w:hAnsi="標楷體" w:cs="Times New Roman" w:hint="eastAsia"/>
          <w:color w:val="000000" w:themeColor="text1"/>
        </w:rPr>
        <w:t>核定日</w:t>
      </w:r>
      <w:r w:rsidRPr="00D818B4">
        <w:rPr>
          <w:rFonts w:ascii="標楷體" w:eastAsia="標楷體" w:hAnsi="標楷體" w:cs="Times New Roman"/>
          <w:color w:val="000000" w:themeColor="text1"/>
        </w:rPr>
        <w:t>起至111年</w:t>
      </w:r>
      <w:r w:rsidR="00344EE5" w:rsidRPr="00D818B4">
        <w:rPr>
          <w:rFonts w:ascii="標楷體" w:eastAsia="標楷體" w:hAnsi="標楷體" w:cs="Times New Roman"/>
          <w:color w:val="000000" w:themeColor="text1"/>
        </w:rPr>
        <w:t>1</w:t>
      </w:r>
      <w:r w:rsidR="00507F09" w:rsidRPr="00D818B4">
        <w:rPr>
          <w:rFonts w:ascii="標楷體" w:eastAsia="標楷體" w:hAnsi="標楷體" w:cs="Times New Roman"/>
          <w:color w:val="000000" w:themeColor="text1"/>
        </w:rPr>
        <w:t>1</w:t>
      </w:r>
      <w:r w:rsidRPr="00D818B4">
        <w:rPr>
          <w:rFonts w:ascii="標楷體" w:eastAsia="標楷體" w:hAnsi="標楷體" w:cs="Times New Roman" w:hint="eastAsia"/>
          <w:color w:val="000000" w:themeColor="text1"/>
        </w:rPr>
        <w:t>月</w:t>
      </w:r>
      <w:r w:rsidR="00703B5A" w:rsidRPr="00D818B4">
        <w:rPr>
          <w:rFonts w:ascii="標楷體" w:eastAsia="標楷體" w:hAnsi="標楷體" w:cs="Times New Roman"/>
          <w:color w:val="000000" w:themeColor="text1"/>
        </w:rPr>
        <w:t>15</w:t>
      </w:r>
      <w:r w:rsidRPr="00D818B4">
        <w:rPr>
          <w:rFonts w:ascii="標楷體" w:eastAsia="標楷體" w:hAnsi="標楷體" w:cs="Times New Roman"/>
          <w:color w:val="000000" w:themeColor="text1"/>
        </w:rPr>
        <w:t>日止。</w:t>
      </w:r>
    </w:p>
    <w:p w14:paraId="685388DB" w14:textId="28D3C01B" w:rsidR="00522A78" w:rsidRPr="00D818B4" w:rsidRDefault="00522A78" w:rsidP="001A7C41">
      <w:pPr>
        <w:pStyle w:val="a3"/>
        <w:numPr>
          <w:ilvl w:val="0"/>
          <w:numId w:val="1"/>
        </w:numPr>
        <w:spacing w:line="276" w:lineRule="auto"/>
        <w:ind w:leftChars="0"/>
        <w:rPr>
          <w:rFonts w:ascii="標楷體" w:eastAsia="標楷體" w:hAnsi="標楷體" w:cs="Times New Roman"/>
          <w:b/>
          <w:color w:val="000000" w:themeColor="text1"/>
        </w:rPr>
      </w:pPr>
      <w:r w:rsidRPr="00D818B4">
        <w:rPr>
          <w:rFonts w:ascii="標楷體" w:eastAsia="標楷體" w:hAnsi="標楷體" w:cs="Times New Roman"/>
          <w:b/>
          <w:color w:val="000000" w:themeColor="text1"/>
        </w:rPr>
        <w:t>申請作業</w:t>
      </w:r>
    </w:p>
    <w:p w14:paraId="4289DCAA" w14:textId="2334B694" w:rsidR="001A7C41" w:rsidRPr="00D818B4" w:rsidRDefault="00A97EC9" w:rsidP="00E746F8">
      <w:pPr>
        <w:pStyle w:val="a3"/>
        <w:numPr>
          <w:ilvl w:val="0"/>
          <w:numId w:val="8"/>
        </w:numPr>
        <w:snapToGrid w:val="0"/>
        <w:spacing w:line="276" w:lineRule="auto"/>
        <w:ind w:leftChars="0"/>
        <w:contextualSpacing/>
        <w:jc w:val="both"/>
        <w:rPr>
          <w:rFonts w:ascii="標楷體" w:eastAsia="標楷體" w:hAnsi="標楷體" w:cs="Times New Roman"/>
          <w:color w:val="000000" w:themeColor="text1"/>
        </w:rPr>
      </w:pPr>
      <w:r w:rsidRPr="00D818B4">
        <w:rPr>
          <w:rFonts w:ascii="標楷體" w:eastAsia="標楷體" w:hAnsi="標楷體" w:hint="eastAsia"/>
          <w:color w:val="000000" w:themeColor="text1"/>
        </w:rPr>
        <w:t>申請單位備</w:t>
      </w:r>
      <w:r w:rsidR="00581FC6" w:rsidRPr="00D818B4">
        <w:rPr>
          <w:rFonts w:ascii="標楷體" w:eastAsia="標楷體" w:hAnsi="標楷體" w:hint="eastAsia"/>
          <w:color w:val="000000" w:themeColor="text1"/>
        </w:rPr>
        <w:t>文</w:t>
      </w:r>
      <w:proofErr w:type="gramStart"/>
      <w:r w:rsidR="00581FC6" w:rsidRPr="00D818B4">
        <w:rPr>
          <w:rFonts w:ascii="標楷體" w:eastAsia="標楷體" w:hAnsi="標楷體" w:hint="eastAsia"/>
          <w:color w:val="000000" w:themeColor="text1"/>
        </w:rPr>
        <w:t>併</w:t>
      </w:r>
      <w:proofErr w:type="gramEnd"/>
      <w:r w:rsidR="00581FC6" w:rsidRPr="00D818B4">
        <w:rPr>
          <w:rFonts w:ascii="標楷體" w:eastAsia="標楷體" w:hAnsi="標楷體" w:hint="eastAsia"/>
          <w:color w:val="000000" w:themeColor="text1"/>
        </w:rPr>
        <w:t>附</w:t>
      </w:r>
      <w:r w:rsidRPr="00D818B4">
        <w:rPr>
          <w:rFonts w:ascii="標楷體" w:eastAsia="標楷體" w:hAnsi="標楷體" w:hint="eastAsia"/>
          <w:color w:val="000000" w:themeColor="text1"/>
        </w:rPr>
        <w:t>「</w:t>
      </w:r>
      <w:proofErr w:type="gramStart"/>
      <w:r w:rsidRPr="00D818B4">
        <w:rPr>
          <w:rFonts w:ascii="標楷體" w:eastAsia="標楷體" w:hAnsi="標楷體" w:cs="Times New Roman" w:hint="eastAsia"/>
          <w:color w:val="000000" w:themeColor="text1"/>
        </w:rPr>
        <w:t>11</w:t>
      </w:r>
      <w:proofErr w:type="gramEnd"/>
      <w:r w:rsidRPr="00D818B4">
        <w:rPr>
          <w:rFonts w:ascii="標楷體" w:eastAsia="標楷體" w:hAnsi="標楷體" w:cs="Times New Roman" w:hint="eastAsia"/>
          <w:color w:val="000000" w:themeColor="text1"/>
        </w:rPr>
        <w:t>1年度大專院校適應體育策略發展行動藍圖實施計畫書</w:t>
      </w:r>
      <w:r w:rsidRPr="00D818B4">
        <w:rPr>
          <w:rFonts w:ascii="標楷體" w:eastAsia="標楷體" w:hAnsi="標楷體" w:hint="eastAsia"/>
          <w:color w:val="000000" w:themeColor="text1"/>
        </w:rPr>
        <w:t>」，於</w:t>
      </w:r>
      <w:r w:rsidR="00344EE5" w:rsidRPr="00D818B4">
        <w:rPr>
          <w:rFonts w:ascii="標楷體" w:eastAsia="標楷體" w:hAnsi="標楷體" w:cs="Times New Roman"/>
          <w:color w:val="000000" w:themeColor="text1"/>
        </w:rPr>
        <w:t>111</w:t>
      </w:r>
      <w:r w:rsidRPr="00D818B4">
        <w:rPr>
          <w:rFonts w:ascii="標楷體" w:eastAsia="標楷體" w:hAnsi="標楷體" w:cs="Times New Roman"/>
          <w:color w:val="000000" w:themeColor="text1"/>
        </w:rPr>
        <w:t>年</w:t>
      </w:r>
      <w:r w:rsidR="0065461E" w:rsidRPr="00D818B4">
        <w:rPr>
          <w:rFonts w:ascii="標楷體" w:eastAsia="標楷體" w:hAnsi="標楷體" w:cs="Times New Roman"/>
          <w:color w:val="000000" w:themeColor="text1"/>
        </w:rPr>
        <w:t>3</w:t>
      </w:r>
      <w:r w:rsidRPr="00D818B4">
        <w:rPr>
          <w:rFonts w:ascii="標楷體" w:eastAsia="標楷體" w:hAnsi="標楷體" w:cs="Times New Roman"/>
          <w:color w:val="000000" w:themeColor="text1"/>
        </w:rPr>
        <w:t>月</w:t>
      </w:r>
      <w:r w:rsidR="0065461E" w:rsidRPr="00D818B4">
        <w:rPr>
          <w:rFonts w:ascii="標楷體" w:eastAsia="標楷體" w:hAnsi="標楷體" w:cs="Times New Roman" w:hint="eastAsia"/>
          <w:color w:val="000000" w:themeColor="text1"/>
        </w:rPr>
        <w:t>3</w:t>
      </w:r>
      <w:r w:rsidR="0065461E" w:rsidRPr="00D818B4">
        <w:rPr>
          <w:rFonts w:ascii="標楷體" w:eastAsia="標楷體" w:hAnsi="標楷體" w:cs="Times New Roman"/>
          <w:color w:val="000000" w:themeColor="text1"/>
        </w:rPr>
        <w:t>1</w:t>
      </w:r>
      <w:r w:rsidRPr="00D818B4">
        <w:rPr>
          <w:rFonts w:ascii="標楷體" w:eastAsia="標楷體" w:hAnsi="標楷體" w:hint="eastAsia"/>
          <w:color w:val="000000" w:themeColor="text1"/>
        </w:rPr>
        <w:t>日前(</w:t>
      </w:r>
      <w:r w:rsidRPr="00D818B4">
        <w:rPr>
          <w:rFonts w:ascii="標楷體" w:eastAsia="標楷體" w:hAnsi="標楷體" w:hint="eastAsia"/>
          <w:b/>
          <w:color w:val="000000" w:themeColor="text1"/>
          <w:u w:val="single"/>
        </w:rPr>
        <w:t>依公文發文日為準</w:t>
      </w:r>
      <w:r w:rsidRPr="00D818B4">
        <w:rPr>
          <w:rFonts w:ascii="標楷體" w:eastAsia="標楷體" w:hAnsi="標楷體" w:hint="eastAsia"/>
          <w:color w:val="000000" w:themeColor="text1"/>
        </w:rPr>
        <w:t>)送達國立臺灣師範大學特殊教育中心。</w:t>
      </w:r>
    </w:p>
    <w:p w14:paraId="52E6186D" w14:textId="5CDA348A" w:rsidR="001A7C41" w:rsidRPr="00D818B4" w:rsidRDefault="00E746F8" w:rsidP="00581FC6">
      <w:pPr>
        <w:pStyle w:val="a3"/>
        <w:snapToGrid w:val="0"/>
        <w:spacing w:line="276" w:lineRule="auto"/>
        <w:ind w:left="960" w:hangingChars="200" w:hanging="480"/>
        <w:contextualSpacing/>
        <w:jc w:val="both"/>
        <w:rPr>
          <w:rFonts w:ascii="標楷體" w:eastAsia="標楷體" w:hAnsi="標楷體"/>
          <w:color w:val="000000" w:themeColor="text1"/>
        </w:rPr>
      </w:pPr>
      <w:r w:rsidRPr="00D818B4">
        <w:rPr>
          <w:rFonts w:ascii="標楷體" w:eastAsia="標楷體" w:hAnsi="標楷體" w:hint="eastAsia"/>
          <w:color w:val="000000" w:themeColor="text1"/>
        </w:rPr>
        <w:t>二、</w:t>
      </w:r>
      <w:r w:rsidR="00344EE5" w:rsidRPr="00D818B4">
        <w:rPr>
          <w:rFonts w:ascii="標楷體" w:eastAsia="標楷體" w:hAnsi="標楷體" w:hint="eastAsia"/>
          <w:color w:val="000000" w:themeColor="text1"/>
        </w:rPr>
        <w:t>計劃書標題請註明報名「</w:t>
      </w:r>
      <w:proofErr w:type="gramStart"/>
      <w:r w:rsidR="00344EE5" w:rsidRPr="00D818B4">
        <w:rPr>
          <w:rFonts w:ascii="標楷體" w:eastAsia="標楷體" w:hAnsi="標楷體" w:hint="eastAsia"/>
          <w:color w:val="000000" w:themeColor="text1"/>
        </w:rPr>
        <w:t>111</w:t>
      </w:r>
      <w:proofErr w:type="gramEnd"/>
      <w:r w:rsidR="00344EE5" w:rsidRPr="00D818B4">
        <w:rPr>
          <w:rFonts w:ascii="標楷體" w:eastAsia="標楷體" w:hAnsi="標楷體" w:hint="eastAsia"/>
          <w:color w:val="000000" w:themeColor="text1"/>
        </w:rPr>
        <w:t>年度大專院校適應體育策略發展行動藍圖實施計畫書_(申請單位名稱)」，並請同時</w:t>
      </w:r>
      <w:r w:rsidR="00EF2A15" w:rsidRPr="00D818B4">
        <w:rPr>
          <w:rFonts w:ascii="標楷體" w:eastAsia="標楷體" w:hAnsi="標楷體" w:hint="eastAsia"/>
          <w:color w:val="000000" w:themeColor="text1"/>
        </w:rPr>
        <w:t>寄送電子郵件</w:t>
      </w:r>
      <w:r w:rsidR="00344EE5" w:rsidRPr="00D818B4">
        <w:rPr>
          <w:rFonts w:ascii="標楷體" w:eastAsia="標楷體" w:hAnsi="標楷體" w:hint="eastAsia"/>
          <w:color w:val="000000" w:themeColor="text1"/>
        </w:rPr>
        <w:t>提供word、及PDF檔案。</w:t>
      </w:r>
      <w:r w:rsidR="005F7220" w:rsidRPr="00D818B4">
        <w:rPr>
          <w:rFonts w:ascii="標楷體" w:eastAsia="標楷體" w:hAnsi="標楷體" w:hint="eastAsia"/>
          <w:color w:val="000000" w:themeColor="text1"/>
        </w:rPr>
        <w:t>電子郵件信箱:</w:t>
      </w:r>
      <w:r w:rsidR="005F7220" w:rsidRPr="00D818B4">
        <w:rPr>
          <w:rFonts w:ascii="標楷體" w:eastAsia="標楷體" w:hAnsi="標楷體"/>
          <w:color w:val="000000" w:themeColor="text1"/>
        </w:rPr>
        <w:t>shape4id@gmail.com</w:t>
      </w:r>
    </w:p>
    <w:p w14:paraId="2B8E096E" w14:textId="2579E685" w:rsidR="00344EE5" w:rsidRPr="00581FC6" w:rsidRDefault="00344EE5" w:rsidP="001A7C41">
      <w:pPr>
        <w:pStyle w:val="a3"/>
        <w:numPr>
          <w:ilvl w:val="0"/>
          <w:numId w:val="1"/>
        </w:numPr>
        <w:spacing w:line="276" w:lineRule="auto"/>
        <w:ind w:leftChars="0"/>
        <w:rPr>
          <w:rFonts w:ascii="標楷體" w:eastAsia="標楷體" w:hAnsi="標楷體" w:cs="Times New Roman"/>
          <w:b/>
        </w:rPr>
      </w:pPr>
      <w:r w:rsidRPr="00581FC6">
        <w:rPr>
          <w:rFonts w:ascii="標楷體" w:eastAsia="標楷體" w:hAnsi="標楷體" w:cs="Times New Roman" w:hint="eastAsia"/>
          <w:b/>
        </w:rPr>
        <w:t>申請內容</w:t>
      </w:r>
    </w:p>
    <w:p w14:paraId="508D4EF6" w14:textId="544C5304" w:rsidR="00507F09" w:rsidRPr="00D818B4" w:rsidRDefault="00507F09" w:rsidP="001A7C41">
      <w:pPr>
        <w:pStyle w:val="a3"/>
        <w:spacing w:line="276" w:lineRule="auto"/>
        <w:ind w:leftChars="0" w:firstLine="480"/>
        <w:rPr>
          <w:rFonts w:ascii="標楷體" w:eastAsia="標楷體" w:hAnsi="標楷體" w:cs="Times New Roman"/>
          <w:color w:val="000000" w:themeColor="text1"/>
        </w:rPr>
      </w:pPr>
      <w:r w:rsidRPr="00D818B4">
        <w:rPr>
          <w:rFonts w:ascii="標楷體" w:eastAsia="標楷體" w:hAnsi="標楷體" w:cs="Times New Roman" w:hint="eastAsia"/>
          <w:color w:val="000000" w:themeColor="text1"/>
        </w:rPr>
        <w:t>本計畫</w:t>
      </w:r>
      <w:r w:rsidR="00581FC6" w:rsidRPr="00D818B4">
        <w:rPr>
          <w:rFonts w:ascii="標楷體" w:eastAsia="標楷體" w:hAnsi="標楷體" w:cs="Times New Roman" w:hint="eastAsia"/>
          <w:color w:val="000000" w:themeColor="text1"/>
        </w:rPr>
        <w:t>須</w:t>
      </w:r>
      <w:r w:rsidRPr="00D818B4">
        <w:rPr>
          <w:rFonts w:ascii="標楷體" w:eastAsia="標楷體" w:hAnsi="標楷體" w:cs="Times New Roman" w:hint="eastAsia"/>
          <w:color w:val="000000" w:themeColor="text1"/>
        </w:rPr>
        <w:t>於計畫期程內完成期中進度報告及期末成果報告，實際執行內容可依下列擇選辦理：</w:t>
      </w:r>
    </w:p>
    <w:p w14:paraId="6DC0D3C2" w14:textId="373FA972" w:rsidR="008B5347" w:rsidRPr="00D2424E" w:rsidRDefault="008B5347" w:rsidP="001A7C41">
      <w:pPr>
        <w:pStyle w:val="a3"/>
        <w:numPr>
          <w:ilvl w:val="0"/>
          <w:numId w:val="33"/>
        </w:numPr>
        <w:spacing w:line="276" w:lineRule="auto"/>
        <w:ind w:leftChars="0"/>
        <w:jc w:val="both"/>
        <w:rPr>
          <w:rFonts w:ascii="標楷體" w:eastAsia="標楷體" w:hAnsi="標楷體" w:cs="Times New Roman"/>
        </w:rPr>
      </w:pPr>
      <w:r w:rsidRPr="00D2424E">
        <w:rPr>
          <w:rFonts w:ascii="標楷體" w:eastAsia="標楷體" w:hAnsi="標楷體" w:cs="Times New Roman"/>
          <w:color w:val="000000"/>
        </w:rPr>
        <w:t>各級</w:t>
      </w:r>
      <w:r w:rsidRPr="00D2424E">
        <w:rPr>
          <w:rFonts w:ascii="標楷體" w:eastAsia="標楷體" w:hAnsi="標楷體" w:cs="Times New Roman" w:hint="eastAsia"/>
          <w:color w:val="000000"/>
        </w:rPr>
        <w:t>公、私立大專院校之</w:t>
      </w:r>
      <w:r w:rsidRPr="00D2424E">
        <w:rPr>
          <w:rFonts w:ascii="標楷體" w:eastAsia="標楷體" w:hAnsi="標楷體" w:cs="Times New Roman"/>
          <w:color w:val="000000"/>
        </w:rPr>
        <w:t>適應體育跨階段銜接與繼續教育之增能作業。</w:t>
      </w:r>
    </w:p>
    <w:p w14:paraId="20544246" w14:textId="1938FD9C" w:rsidR="00831754" w:rsidRPr="00D2424E" w:rsidRDefault="00831754" w:rsidP="001A7C41">
      <w:pPr>
        <w:pStyle w:val="a3"/>
        <w:numPr>
          <w:ilvl w:val="0"/>
          <w:numId w:val="34"/>
        </w:numPr>
        <w:spacing w:line="276" w:lineRule="auto"/>
        <w:ind w:leftChars="0"/>
        <w:jc w:val="both"/>
        <w:rPr>
          <w:rFonts w:ascii="標楷體" w:eastAsia="標楷體" w:hAnsi="標楷體" w:cs="Times New Roman"/>
        </w:rPr>
      </w:pPr>
      <w:r w:rsidRPr="00D2424E">
        <w:rPr>
          <w:rFonts w:ascii="標楷體" w:eastAsia="標楷體" w:hAnsi="標楷體" w:cs="Times New Roman"/>
          <w:bCs/>
          <w:color w:val="000000"/>
        </w:rPr>
        <w:t>提供十二年國民基礎教育階段之各級學校優質的體育課程服務</w:t>
      </w:r>
      <w:proofErr w:type="gramStart"/>
      <w:r w:rsidRPr="00D2424E">
        <w:rPr>
          <w:rFonts w:ascii="標楷體" w:eastAsia="標楷體" w:hAnsi="標楷體" w:cs="Times New Roman"/>
          <w:bCs/>
          <w:color w:val="000000"/>
        </w:rPr>
        <w:t>（</w:t>
      </w:r>
      <w:proofErr w:type="gramEnd"/>
      <w:r w:rsidRPr="00D2424E">
        <w:rPr>
          <w:rFonts w:ascii="標楷體" w:eastAsia="標楷體" w:hAnsi="標楷體" w:cs="Times New Roman"/>
          <w:bCs/>
          <w:color w:val="000000"/>
        </w:rPr>
        <w:t>如：身體素養導向的教材教法開發、運動項目課程內容諮詢與調整、</w:t>
      </w:r>
      <w:r w:rsidRPr="00D2424E">
        <w:rPr>
          <w:rFonts w:ascii="標楷體" w:eastAsia="標楷體" w:hAnsi="標楷體" w:cs="Times New Roman"/>
          <w:color w:val="000000"/>
        </w:rPr>
        <w:t>適應體育課程內容專業諮詢</w:t>
      </w:r>
      <w:r w:rsidRPr="00D2424E">
        <w:rPr>
          <w:rFonts w:ascii="標楷體" w:eastAsia="標楷體" w:hAnsi="標楷體" w:cs="Times New Roman"/>
          <w:bCs/>
          <w:color w:val="000000"/>
        </w:rPr>
        <w:t>…等</w:t>
      </w:r>
      <w:proofErr w:type="gramStart"/>
      <w:r w:rsidRPr="00D2424E">
        <w:rPr>
          <w:rFonts w:ascii="標楷體" w:eastAsia="標楷體" w:hAnsi="標楷體" w:cs="Times New Roman"/>
          <w:bCs/>
          <w:color w:val="000000"/>
        </w:rPr>
        <w:t>）</w:t>
      </w:r>
      <w:proofErr w:type="gramEnd"/>
      <w:r w:rsidRPr="00D2424E">
        <w:rPr>
          <w:rFonts w:ascii="標楷體" w:eastAsia="標楷體" w:hAnsi="標楷體" w:cs="Times New Roman"/>
          <w:bCs/>
          <w:color w:val="000000"/>
        </w:rPr>
        <w:t>。</w:t>
      </w:r>
    </w:p>
    <w:p w14:paraId="3A65FEB9" w14:textId="5B8571C0" w:rsidR="00831754" w:rsidRPr="00D2424E" w:rsidRDefault="00831754" w:rsidP="001A7C41">
      <w:pPr>
        <w:pStyle w:val="a3"/>
        <w:numPr>
          <w:ilvl w:val="0"/>
          <w:numId w:val="34"/>
        </w:numPr>
        <w:spacing w:line="276" w:lineRule="auto"/>
        <w:ind w:leftChars="0"/>
        <w:jc w:val="both"/>
        <w:rPr>
          <w:rFonts w:ascii="標楷體" w:eastAsia="標楷體" w:hAnsi="標楷體" w:cs="Times New Roman"/>
        </w:rPr>
      </w:pPr>
      <w:r w:rsidRPr="00D2424E">
        <w:rPr>
          <w:rFonts w:ascii="標楷體" w:eastAsia="標楷體" w:hAnsi="標楷體" w:cs="Times New Roman"/>
          <w:color w:val="000000"/>
        </w:rPr>
        <w:t>提供十二年國民基礎教育階段體、</w:t>
      </w:r>
      <w:proofErr w:type="gramStart"/>
      <w:r w:rsidRPr="00D2424E">
        <w:rPr>
          <w:rFonts w:ascii="標楷體" w:eastAsia="標楷體" w:hAnsi="標楷體" w:cs="Times New Roman"/>
          <w:color w:val="000000"/>
        </w:rPr>
        <w:t>特</w:t>
      </w:r>
      <w:proofErr w:type="gramEnd"/>
      <w:r w:rsidRPr="00D2424E">
        <w:rPr>
          <w:rFonts w:ascii="標楷體" w:eastAsia="標楷體" w:hAnsi="標楷體" w:cs="Times New Roman"/>
          <w:color w:val="000000"/>
        </w:rPr>
        <w:t>教師之繼續教育（如：成立學習社群，定期辦理知能及實作之工作坊</w:t>
      </w:r>
      <w:r w:rsidRPr="00D2424E">
        <w:rPr>
          <w:rFonts w:ascii="標楷體" w:eastAsia="標楷體" w:hAnsi="標楷體" w:cs="Times New Roman"/>
          <w:bCs/>
          <w:color w:val="000000"/>
        </w:rPr>
        <w:t>…等</w:t>
      </w:r>
      <w:proofErr w:type="gramStart"/>
      <w:r w:rsidRPr="00D2424E">
        <w:rPr>
          <w:rFonts w:ascii="標楷體" w:eastAsia="標楷體" w:hAnsi="標楷體" w:cs="Times New Roman"/>
          <w:color w:val="000000"/>
        </w:rPr>
        <w:t>）</w:t>
      </w:r>
      <w:proofErr w:type="gramEnd"/>
      <w:r w:rsidRPr="00D2424E">
        <w:rPr>
          <w:rFonts w:ascii="標楷體" w:eastAsia="標楷體" w:hAnsi="標楷體" w:cs="Times New Roman"/>
          <w:color w:val="000000"/>
        </w:rPr>
        <w:t>。</w:t>
      </w:r>
    </w:p>
    <w:p w14:paraId="42D18F76" w14:textId="2C720DC3" w:rsidR="008B5347" w:rsidRPr="00D2424E" w:rsidRDefault="008B5347" w:rsidP="001A7C41">
      <w:pPr>
        <w:pStyle w:val="a3"/>
        <w:numPr>
          <w:ilvl w:val="0"/>
          <w:numId w:val="33"/>
        </w:numPr>
        <w:spacing w:line="276" w:lineRule="auto"/>
        <w:ind w:leftChars="0"/>
        <w:jc w:val="both"/>
        <w:rPr>
          <w:rFonts w:ascii="標楷體" w:eastAsia="標楷體" w:hAnsi="標楷體" w:cs="Times New Roman"/>
        </w:rPr>
      </w:pPr>
      <w:r w:rsidRPr="00D2424E">
        <w:rPr>
          <w:rFonts w:ascii="標楷體" w:eastAsia="標楷體" w:hAnsi="標楷體" w:cs="Times New Roman" w:hint="eastAsia"/>
        </w:rPr>
        <w:t>豐富大專院校適應體育之多元與</w:t>
      </w:r>
      <w:proofErr w:type="gramStart"/>
      <w:r w:rsidRPr="00D2424E">
        <w:rPr>
          <w:rFonts w:ascii="標楷體" w:eastAsia="標楷體" w:hAnsi="標楷體" w:cs="Times New Roman" w:hint="eastAsia"/>
        </w:rPr>
        <w:t>創興性</w:t>
      </w:r>
      <w:proofErr w:type="gramEnd"/>
      <w:r w:rsidRPr="00D2424E">
        <w:rPr>
          <w:rFonts w:ascii="標楷體" w:eastAsia="標楷體" w:hAnsi="標楷體" w:cs="Times New Roman" w:hint="eastAsia"/>
        </w:rPr>
        <w:t>，提升校內適應體育之融合性。</w:t>
      </w:r>
    </w:p>
    <w:p w14:paraId="2E86B6ED" w14:textId="4F9797CF" w:rsidR="00831754" w:rsidRPr="00D2424E" w:rsidRDefault="00831754" w:rsidP="001A7C41">
      <w:pPr>
        <w:pStyle w:val="a3"/>
        <w:numPr>
          <w:ilvl w:val="0"/>
          <w:numId w:val="35"/>
        </w:numPr>
        <w:spacing w:line="276" w:lineRule="auto"/>
        <w:ind w:leftChars="0"/>
        <w:jc w:val="both"/>
        <w:rPr>
          <w:rFonts w:ascii="標楷體" w:eastAsia="標楷體" w:hAnsi="標楷體" w:cs="Times New Roman"/>
        </w:rPr>
      </w:pPr>
      <w:r w:rsidRPr="00D2424E">
        <w:rPr>
          <w:rFonts w:ascii="標楷體" w:eastAsia="標楷體" w:hAnsi="標楷體" w:cs="Times New Roman"/>
          <w:bCs/>
          <w:color w:val="000000"/>
        </w:rPr>
        <w:t>大專院校開設適應體育班或融合式適應體育社團</w:t>
      </w:r>
      <w:proofErr w:type="gramStart"/>
      <w:r w:rsidRPr="00D2424E">
        <w:rPr>
          <w:rFonts w:ascii="標楷體" w:eastAsia="標楷體" w:hAnsi="標楷體" w:cs="Times New Roman"/>
          <w:bCs/>
          <w:color w:val="000000"/>
        </w:rPr>
        <w:t>（</w:t>
      </w:r>
      <w:proofErr w:type="gramEnd"/>
      <w:r w:rsidRPr="00D2424E">
        <w:rPr>
          <w:rFonts w:ascii="標楷體" w:eastAsia="標楷體" w:hAnsi="標楷體" w:cs="Times New Roman"/>
          <w:bCs/>
          <w:color w:val="000000"/>
        </w:rPr>
        <w:t>如：發展校本融合性體育運動課程、增加校內適應體育課程內容多樣化、學校運動會舉辦融合式運動項目、專/兼任</w:t>
      </w:r>
      <w:proofErr w:type="gramStart"/>
      <w:r w:rsidRPr="00D2424E">
        <w:rPr>
          <w:rFonts w:ascii="標楷體" w:eastAsia="標楷體" w:hAnsi="標楷體" w:cs="Times New Roman"/>
          <w:bCs/>
          <w:color w:val="000000"/>
        </w:rPr>
        <w:t>教授輪授適應</w:t>
      </w:r>
      <w:proofErr w:type="gramEnd"/>
      <w:r w:rsidRPr="00D2424E">
        <w:rPr>
          <w:rFonts w:ascii="標楷體" w:eastAsia="標楷體" w:hAnsi="標楷體" w:cs="Times New Roman"/>
          <w:bCs/>
          <w:color w:val="000000"/>
        </w:rPr>
        <w:t>體育班、外/特聘專業適應體育師資…等）。</w:t>
      </w:r>
    </w:p>
    <w:p w14:paraId="05A7B313" w14:textId="17508AF1" w:rsidR="00831754" w:rsidRPr="00D2424E" w:rsidRDefault="00831754" w:rsidP="001A7C41">
      <w:pPr>
        <w:pStyle w:val="a3"/>
        <w:numPr>
          <w:ilvl w:val="0"/>
          <w:numId w:val="35"/>
        </w:numPr>
        <w:spacing w:line="276" w:lineRule="auto"/>
        <w:ind w:leftChars="0"/>
        <w:jc w:val="both"/>
        <w:rPr>
          <w:rFonts w:ascii="標楷體" w:eastAsia="標楷體" w:hAnsi="標楷體" w:cs="Times New Roman"/>
        </w:rPr>
      </w:pPr>
      <w:r w:rsidRPr="00D2424E">
        <w:rPr>
          <w:rFonts w:ascii="標楷體" w:eastAsia="標楷體" w:hAnsi="標楷體" w:cs="Times New Roman"/>
          <w:bCs/>
          <w:color w:val="000000"/>
        </w:rPr>
        <w:t>以融合性及適應性為原則，調整校內一般體育課程</w:t>
      </w:r>
      <w:proofErr w:type="gramStart"/>
      <w:r w:rsidRPr="00D2424E">
        <w:rPr>
          <w:rFonts w:ascii="標楷體" w:eastAsia="標楷體" w:hAnsi="標楷體" w:cs="Times New Roman"/>
          <w:bCs/>
          <w:color w:val="000000"/>
        </w:rPr>
        <w:t>（</w:t>
      </w:r>
      <w:proofErr w:type="gramEnd"/>
      <w:r w:rsidRPr="00D2424E">
        <w:rPr>
          <w:rFonts w:ascii="標楷體" w:eastAsia="標楷體" w:hAnsi="標楷體" w:cs="Times New Roman"/>
          <w:bCs/>
          <w:color w:val="000000"/>
        </w:rPr>
        <w:t>如：調整課程評量方式、班級型態與人數、課程教學內容…等</w:t>
      </w:r>
      <w:proofErr w:type="gramStart"/>
      <w:r w:rsidRPr="00D2424E">
        <w:rPr>
          <w:rFonts w:ascii="標楷體" w:eastAsia="標楷體" w:hAnsi="標楷體" w:cs="Times New Roman"/>
          <w:bCs/>
          <w:color w:val="000000"/>
        </w:rPr>
        <w:t>）</w:t>
      </w:r>
      <w:proofErr w:type="gramEnd"/>
      <w:r w:rsidRPr="00D2424E">
        <w:rPr>
          <w:rFonts w:ascii="標楷體" w:eastAsia="標楷體" w:hAnsi="標楷體" w:cs="Times New Roman"/>
          <w:bCs/>
          <w:color w:val="000000"/>
        </w:rPr>
        <w:t>。</w:t>
      </w:r>
    </w:p>
    <w:p w14:paraId="519CDD64" w14:textId="690484DB" w:rsidR="008B5347" w:rsidRPr="00D2424E" w:rsidRDefault="008B5347" w:rsidP="001A7C41">
      <w:pPr>
        <w:pStyle w:val="a3"/>
        <w:numPr>
          <w:ilvl w:val="0"/>
          <w:numId w:val="33"/>
        </w:numPr>
        <w:spacing w:line="276" w:lineRule="auto"/>
        <w:ind w:leftChars="0"/>
        <w:jc w:val="both"/>
        <w:rPr>
          <w:rFonts w:ascii="標楷體" w:eastAsia="標楷體" w:hAnsi="標楷體" w:cs="Times New Roman"/>
        </w:rPr>
      </w:pPr>
      <w:r w:rsidRPr="00D2424E">
        <w:rPr>
          <w:rFonts w:ascii="標楷體" w:eastAsia="標楷體" w:hAnsi="標楷體" w:cs="Times New Roman"/>
          <w:bCs/>
          <w:color w:val="000000"/>
        </w:rPr>
        <w:t>普及</w:t>
      </w:r>
      <w:r w:rsidRPr="00D2424E">
        <w:rPr>
          <w:rFonts w:ascii="標楷體" w:eastAsia="標楷體" w:hAnsi="標楷體" w:cs="Times New Roman" w:hint="eastAsia"/>
          <w:bCs/>
          <w:color w:val="000000"/>
        </w:rPr>
        <w:t>大專院校</w:t>
      </w:r>
      <w:r w:rsidRPr="00D2424E">
        <w:rPr>
          <w:rFonts w:ascii="標楷體" w:eastAsia="標楷體" w:hAnsi="標楷體" w:cs="Times New Roman"/>
          <w:bCs/>
          <w:color w:val="000000"/>
        </w:rPr>
        <w:t>適應體育及特殊教育</w:t>
      </w:r>
      <w:r w:rsidRPr="00D2424E">
        <w:rPr>
          <w:rFonts w:ascii="標楷體" w:eastAsia="標楷體" w:hAnsi="標楷體" w:cs="Times New Roman" w:hint="eastAsia"/>
          <w:bCs/>
          <w:color w:val="000000"/>
        </w:rPr>
        <w:t>之</w:t>
      </w:r>
      <w:r w:rsidRPr="00D2424E">
        <w:rPr>
          <w:rFonts w:ascii="標楷體" w:eastAsia="標楷體" w:hAnsi="標楷體" w:cs="Times New Roman"/>
          <w:bCs/>
          <w:color w:val="000000"/>
        </w:rPr>
        <w:t>知能</w:t>
      </w:r>
      <w:r w:rsidRPr="00D2424E">
        <w:rPr>
          <w:rFonts w:ascii="標楷體" w:eastAsia="標楷體" w:hAnsi="標楷體" w:cs="Times New Roman" w:hint="eastAsia"/>
          <w:bCs/>
          <w:color w:val="000000"/>
        </w:rPr>
        <w:t>，提升相關人員之專業素養。</w:t>
      </w:r>
    </w:p>
    <w:p w14:paraId="600F43CD" w14:textId="77777777" w:rsidR="00831754" w:rsidRPr="00D2424E" w:rsidRDefault="00831754" w:rsidP="001A7C41">
      <w:pPr>
        <w:pStyle w:val="a3"/>
        <w:numPr>
          <w:ilvl w:val="0"/>
          <w:numId w:val="36"/>
        </w:numPr>
        <w:spacing w:line="276" w:lineRule="auto"/>
        <w:ind w:leftChars="0"/>
        <w:rPr>
          <w:rFonts w:ascii="標楷體" w:eastAsia="標楷體" w:hAnsi="標楷體" w:cs="Times New Roman"/>
        </w:rPr>
      </w:pPr>
      <w:r w:rsidRPr="00D2424E">
        <w:rPr>
          <w:rFonts w:ascii="標楷體" w:eastAsia="標楷體" w:hAnsi="標楷體" w:cs="Times New Roman" w:hint="eastAsia"/>
        </w:rPr>
        <w:t>體育、運動與休閒相關師資之增能</w:t>
      </w:r>
      <w:proofErr w:type="gramStart"/>
      <w:r w:rsidRPr="00D2424E">
        <w:rPr>
          <w:rFonts w:ascii="標楷體" w:eastAsia="標楷體" w:hAnsi="標楷體" w:cs="Times New Roman" w:hint="eastAsia"/>
        </w:rPr>
        <w:t>（</w:t>
      </w:r>
      <w:proofErr w:type="gramEnd"/>
      <w:r w:rsidRPr="00D2424E">
        <w:rPr>
          <w:rFonts w:ascii="標楷體" w:eastAsia="標楷體" w:hAnsi="標楷體" w:cs="Times New Roman" w:hint="eastAsia"/>
        </w:rPr>
        <w:t>如：舉辦校內或校外適應體育或特教宣導增能工作坊、修訂校內相關課程協同教學或教學助理之規定、鼓勵參與校外相關研習之行政措施、舉辦校隊</w:t>
      </w:r>
      <w:proofErr w:type="gramStart"/>
      <w:r w:rsidRPr="00D2424E">
        <w:rPr>
          <w:rFonts w:ascii="標楷體" w:eastAsia="標楷體" w:hAnsi="標楷體" w:cs="Times New Roman" w:hint="eastAsia"/>
        </w:rPr>
        <w:t>隊</w:t>
      </w:r>
      <w:proofErr w:type="gramEnd"/>
      <w:r w:rsidRPr="00D2424E">
        <w:rPr>
          <w:rFonts w:ascii="標楷體" w:eastAsia="標楷體" w:hAnsi="標楷體" w:cs="Times New Roman" w:hint="eastAsia"/>
        </w:rPr>
        <w:t>職員及學生適應體育體驗工作坊…等）</w:t>
      </w:r>
    </w:p>
    <w:p w14:paraId="6D69B460" w14:textId="6BACFA22" w:rsidR="00831754" w:rsidRPr="00D2424E" w:rsidRDefault="00831754" w:rsidP="001A7C41">
      <w:pPr>
        <w:pStyle w:val="a3"/>
        <w:numPr>
          <w:ilvl w:val="0"/>
          <w:numId w:val="36"/>
        </w:numPr>
        <w:spacing w:line="276" w:lineRule="auto"/>
        <w:ind w:leftChars="0"/>
        <w:jc w:val="both"/>
        <w:rPr>
          <w:rFonts w:ascii="標楷體" w:eastAsia="標楷體" w:hAnsi="標楷體" w:cs="Times New Roman"/>
        </w:rPr>
      </w:pPr>
      <w:r w:rsidRPr="00D2424E">
        <w:rPr>
          <w:rFonts w:ascii="標楷體" w:eastAsia="標楷體" w:hAnsi="標楷體"/>
        </w:rPr>
        <w:t>大專資源教室專業人員之增能（舉辦校內或校外適應體育增能工作坊、提供體育課程個別化支持計畫服務、邀請體育師資個別化支持計畫</w:t>
      </w:r>
      <w:r w:rsidRPr="00D2424E">
        <w:rPr>
          <w:rFonts w:ascii="標楷體" w:eastAsia="標楷體" w:hAnsi="標楷體" w:cs="Cambria Math"/>
        </w:rPr>
        <w:t>、</w:t>
      </w:r>
      <w:r w:rsidRPr="00D2424E">
        <w:rPr>
          <w:rFonts w:ascii="標楷體" w:eastAsia="標楷體" w:hAnsi="標楷體"/>
        </w:rPr>
        <w:t>加入鼓勵參與校外相關研習之行政措施、舉辦校內身心障礙</w:t>
      </w:r>
      <w:r w:rsidRPr="00D2424E">
        <w:rPr>
          <w:rFonts w:ascii="標楷體" w:eastAsia="標楷體" w:hAnsi="標楷體" w:cs="Times New Roman"/>
          <w:bCs/>
          <w:color w:val="000000"/>
        </w:rPr>
        <w:t>學生適應體育體驗工作坊或知能研習…等</w:t>
      </w:r>
      <w:r w:rsidRPr="00D2424E">
        <w:rPr>
          <w:rFonts w:ascii="標楷體" w:eastAsia="標楷體" w:hAnsi="標楷體"/>
        </w:rPr>
        <w:t>）</w:t>
      </w:r>
    </w:p>
    <w:p w14:paraId="58D11FDA" w14:textId="3BF1B921" w:rsidR="008B5347" w:rsidRPr="00D2424E" w:rsidRDefault="0018302F" w:rsidP="001A7C41">
      <w:pPr>
        <w:pStyle w:val="a3"/>
        <w:numPr>
          <w:ilvl w:val="0"/>
          <w:numId w:val="33"/>
        </w:numPr>
        <w:spacing w:line="276" w:lineRule="auto"/>
        <w:ind w:leftChars="0"/>
        <w:jc w:val="both"/>
        <w:rPr>
          <w:rFonts w:ascii="標楷體" w:eastAsia="標楷體" w:hAnsi="標楷體" w:cs="Times New Roman"/>
        </w:rPr>
      </w:pPr>
      <w:r w:rsidRPr="00D2424E">
        <w:rPr>
          <w:rFonts w:ascii="標楷體" w:eastAsia="標楷體" w:hAnsi="標楷體" w:cs="Times New Roman" w:hint="eastAsia"/>
          <w:bCs/>
          <w:color w:val="000000"/>
        </w:rPr>
        <w:lastRenderedPageBreak/>
        <w:t>紮根學術科</w:t>
      </w:r>
      <w:proofErr w:type="gramStart"/>
      <w:r w:rsidRPr="00D2424E">
        <w:rPr>
          <w:rFonts w:ascii="標楷體" w:eastAsia="標楷體" w:hAnsi="標楷體" w:cs="Times New Roman" w:hint="eastAsia"/>
          <w:bCs/>
          <w:color w:val="000000"/>
        </w:rPr>
        <w:t>研</w:t>
      </w:r>
      <w:proofErr w:type="gramEnd"/>
      <w:r w:rsidRPr="00D2424E">
        <w:rPr>
          <w:rFonts w:ascii="標楷體" w:eastAsia="標楷體" w:hAnsi="標楷體" w:cs="Times New Roman" w:hint="eastAsia"/>
          <w:bCs/>
          <w:color w:val="000000"/>
        </w:rPr>
        <w:t>，</w:t>
      </w:r>
      <w:r w:rsidR="008B5347" w:rsidRPr="00D2424E">
        <w:rPr>
          <w:rFonts w:ascii="標楷體" w:eastAsia="標楷體" w:hAnsi="標楷體" w:cs="Times New Roman"/>
          <w:bCs/>
          <w:color w:val="000000"/>
        </w:rPr>
        <w:t>提升適應體育</w:t>
      </w:r>
      <w:r w:rsidRPr="00D2424E">
        <w:rPr>
          <w:rFonts w:ascii="標楷體" w:eastAsia="標楷體" w:hAnsi="標楷體" w:cs="Times New Roman" w:hint="eastAsia"/>
          <w:bCs/>
          <w:color w:val="000000"/>
        </w:rPr>
        <w:t>知能得以</w:t>
      </w:r>
      <w:proofErr w:type="gramStart"/>
      <w:r w:rsidRPr="00D2424E">
        <w:rPr>
          <w:rFonts w:ascii="標楷體" w:eastAsia="標楷體" w:hAnsi="標楷體" w:cs="Times New Roman" w:hint="eastAsia"/>
          <w:bCs/>
          <w:color w:val="000000"/>
        </w:rPr>
        <w:t>加深加</w:t>
      </w:r>
      <w:proofErr w:type="gramEnd"/>
      <w:r w:rsidRPr="00D2424E">
        <w:rPr>
          <w:rFonts w:ascii="標楷體" w:eastAsia="標楷體" w:hAnsi="標楷體" w:cs="Times New Roman" w:hint="eastAsia"/>
          <w:bCs/>
          <w:color w:val="000000"/>
        </w:rPr>
        <w:t>廣</w:t>
      </w:r>
      <w:r w:rsidR="008B5347" w:rsidRPr="00D2424E">
        <w:rPr>
          <w:rFonts w:ascii="標楷體" w:eastAsia="標楷體" w:hAnsi="標楷體" w:cs="Times New Roman" w:hint="eastAsia"/>
          <w:bCs/>
          <w:color w:val="000000"/>
        </w:rPr>
        <w:t>，</w:t>
      </w:r>
      <w:r w:rsidRPr="00D2424E">
        <w:rPr>
          <w:rFonts w:ascii="標楷體" w:eastAsia="標楷體" w:hAnsi="標楷體" w:cs="Times New Roman" w:hint="eastAsia"/>
          <w:bCs/>
          <w:color w:val="000000"/>
        </w:rPr>
        <w:t>並進行</w:t>
      </w:r>
      <w:proofErr w:type="gramStart"/>
      <w:r w:rsidRPr="00D2424E">
        <w:rPr>
          <w:rFonts w:ascii="標楷體" w:eastAsia="標楷體" w:hAnsi="標楷體" w:cs="Times New Roman" w:hint="eastAsia"/>
          <w:bCs/>
          <w:color w:val="000000"/>
        </w:rPr>
        <w:t>學術跨域合</w:t>
      </w:r>
      <w:proofErr w:type="gramEnd"/>
      <w:r w:rsidRPr="00D2424E">
        <w:rPr>
          <w:rFonts w:ascii="標楷體" w:eastAsia="標楷體" w:hAnsi="標楷體" w:cs="Times New Roman" w:hint="eastAsia"/>
          <w:bCs/>
          <w:color w:val="000000"/>
        </w:rPr>
        <w:t>作。</w:t>
      </w:r>
    </w:p>
    <w:p w14:paraId="4357FE6E" w14:textId="27F9BDBF" w:rsidR="00831754" w:rsidRPr="00D2424E" w:rsidRDefault="00831754" w:rsidP="001A7C41">
      <w:pPr>
        <w:pStyle w:val="a3"/>
        <w:numPr>
          <w:ilvl w:val="0"/>
          <w:numId w:val="37"/>
        </w:numPr>
        <w:spacing w:line="276" w:lineRule="auto"/>
        <w:ind w:leftChars="0"/>
        <w:jc w:val="both"/>
        <w:rPr>
          <w:rFonts w:ascii="標楷體" w:eastAsia="標楷體" w:hAnsi="標楷體" w:cs="Times New Roman"/>
        </w:rPr>
      </w:pPr>
      <w:r w:rsidRPr="00D2424E">
        <w:rPr>
          <w:rFonts w:ascii="標楷體" w:eastAsia="標楷體" w:hAnsi="標楷體" w:cs="Times New Roman"/>
          <w:bCs/>
          <w:color w:val="000000"/>
        </w:rPr>
        <w:t>人文社會科學（適應體育課程教學研究、特教生修習體育課之法律與風險相關評估研究、行政單位與授課教師的困境調查、各體育課程學習功能缺損評估研究…等）</w:t>
      </w:r>
    </w:p>
    <w:p w14:paraId="1DA8BED9" w14:textId="12063434" w:rsidR="00831754" w:rsidRPr="00581FC6" w:rsidRDefault="00831754" w:rsidP="001A7C41">
      <w:pPr>
        <w:pStyle w:val="a3"/>
        <w:numPr>
          <w:ilvl w:val="0"/>
          <w:numId w:val="37"/>
        </w:numPr>
        <w:spacing w:line="276" w:lineRule="auto"/>
        <w:ind w:leftChars="0"/>
        <w:jc w:val="both"/>
        <w:rPr>
          <w:rFonts w:ascii="標楷體" w:eastAsia="標楷體" w:hAnsi="標楷體" w:cs="Times New Roman"/>
        </w:rPr>
      </w:pPr>
      <w:r w:rsidRPr="00D2424E">
        <w:rPr>
          <w:rFonts w:ascii="標楷體" w:eastAsia="標楷體" w:hAnsi="標楷體" w:cs="Times New Roman"/>
          <w:bCs/>
          <w:color w:val="000000"/>
        </w:rPr>
        <w:t>自然科學（特教生使用運動科技輔具之研發、適應體育與運動大數據分析、特殊生參與適應體育課程之生理學、心理學與生物力學等相關效益分析研究…等）</w:t>
      </w:r>
    </w:p>
    <w:p w14:paraId="18EFFDB0" w14:textId="0291B9B5" w:rsidR="00522A78" w:rsidRPr="00D818B4" w:rsidRDefault="00522A78" w:rsidP="001A7C41">
      <w:pPr>
        <w:pStyle w:val="a3"/>
        <w:numPr>
          <w:ilvl w:val="0"/>
          <w:numId w:val="1"/>
        </w:numPr>
        <w:spacing w:line="276" w:lineRule="auto"/>
        <w:ind w:leftChars="0"/>
        <w:rPr>
          <w:rFonts w:ascii="標楷體" w:eastAsia="標楷體" w:hAnsi="標楷體" w:cs="Times New Roman"/>
          <w:b/>
          <w:color w:val="000000" w:themeColor="text1"/>
        </w:rPr>
      </w:pPr>
      <w:r w:rsidRPr="00D818B4">
        <w:rPr>
          <w:rFonts w:ascii="標楷體" w:eastAsia="標楷體" w:hAnsi="標楷體" w:cs="Times New Roman"/>
          <w:b/>
          <w:color w:val="000000" w:themeColor="text1"/>
        </w:rPr>
        <w:t>審查程序</w:t>
      </w:r>
    </w:p>
    <w:p w14:paraId="1986F1FD" w14:textId="1421520E" w:rsidR="00522A78" w:rsidRPr="00D818B4" w:rsidRDefault="00522A78" w:rsidP="001A7C41">
      <w:pPr>
        <w:pStyle w:val="a3"/>
        <w:numPr>
          <w:ilvl w:val="0"/>
          <w:numId w:val="2"/>
        </w:numPr>
        <w:spacing w:line="276" w:lineRule="auto"/>
        <w:ind w:leftChars="0"/>
        <w:rPr>
          <w:rFonts w:ascii="標楷體" w:eastAsia="標楷體" w:hAnsi="標楷體" w:cs="Times New Roman"/>
          <w:color w:val="000000" w:themeColor="text1"/>
        </w:rPr>
      </w:pPr>
      <w:r w:rsidRPr="00D818B4">
        <w:rPr>
          <w:rFonts w:ascii="標楷體" w:eastAsia="標楷體" w:hAnsi="標楷體" w:cs="Times New Roman"/>
          <w:color w:val="000000" w:themeColor="text1"/>
        </w:rPr>
        <w:t>審查機制</w:t>
      </w:r>
    </w:p>
    <w:p w14:paraId="73D6F582" w14:textId="2983441C" w:rsidR="001A7C41" w:rsidRPr="00D818B4" w:rsidRDefault="00BC3A84" w:rsidP="009815CE">
      <w:pPr>
        <w:pStyle w:val="a3"/>
        <w:spacing w:line="276" w:lineRule="auto"/>
        <w:ind w:leftChars="0" w:left="960" w:firstLine="480"/>
        <w:jc w:val="both"/>
        <w:rPr>
          <w:rFonts w:ascii="標楷體" w:eastAsia="標楷體" w:hAnsi="標楷體" w:cs="Times New Roman"/>
          <w:color w:val="000000" w:themeColor="text1"/>
        </w:rPr>
      </w:pPr>
      <w:r w:rsidRPr="00D818B4">
        <w:rPr>
          <w:rFonts w:ascii="標楷體" w:eastAsia="標楷體" w:hAnsi="標楷體" w:cs="Times New Roman" w:hint="eastAsia"/>
          <w:color w:val="000000" w:themeColor="text1"/>
        </w:rPr>
        <w:t>收件後，並確認申請資料是否齊全；如有需補件，將會以電話聯絡申請單位，並請於收到補件通知後3日內，以電子郵件寄送補件資料方能完成補件作業，完成相關補件程序後進行審查。</w:t>
      </w:r>
    </w:p>
    <w:p w14:paraId="2F4A40A9" w14:textId="312897D6" w:rsidR="00522A78" w:rsidRPr="00D818B4" w:rsidRDefault="00522A78" w:rsidP="001A7C41">
      <w:pPr>
        <w:pStyle w:val="a3"/>
        <w:numPr>
          <w:ilvl w:val="0"/>
          <w:numId w:val="2"/>
        </w:numPr>
        <w:spacing w:line="276" w:lineRule="auto"/>
        <w:ind w:leftChars="0"/>
        <w:rPr>
          <w:rFonts w:ascii="標楷體" w:eastAsia="標楷體" w:hAnsi="標楷體" w:cs="Times New Roman"/>
          <w:color w:val="000000" w:themeColor="text1"/>
        </w:rPr>
      </w:pPr>
      <w:r w:rsidRPr="00D818B4">
        <w:rPr>
          <w:rFonts w:ascii="標楷體" w:eastAsia="標楷體" w:hAnsi="標楷體" w:cs="Times New Roman"/>
          <w:color w:val="000000" w:themeColor="text1"/>
        </w:rPr>
        <w:t>審查標準</w:t>
      </w:r>
    </w:p>
    <w:tbl>
      <w:tblPr>
        <w:tblStyle w:val="aa"/>
        <w:tblW w:w="0" w:type="auto"/>
        <w:tblInd w:w="425" w:type="dxa"/>
        <w:tblLook w:val="04A0" w:firstRow="1" w:lastRow="0" w:firstColumn="1" w:lastColumn="0" w:noHBand="0" w:noVBand="1"/>
      </w:tblPr>
      <w:tblGrid>
        <w:gridCol w:w="1696"/>
        <w:gridCol w:w="5387"/>
        <w:gridCol w:w="782"/>
      </w:tblGrid>
      <w:tr w:rsidR="00D818B4" w:rsidRPr="00D818B4" w14:paraId="0076C850" w14:textId="77777777" w:rsidTr="001A7C41">
        <w:tc>
          <w:tcPr>
            <w:tcW w:w="1696" w:type="dxa"/>
            <w:shd w:val="clear" w:color="auto" w:fill="D9D9D9" w:themeFill="background1" w:themeFillShade="D9"/>
          </w:tcPr>
          <w:p w14:paraId="56CFAFB0" w14:textId="77777777" w:rsidR="00E177F6" w:rsidRPr="00D818B4" w:rsidRDefault="00E177F6" w:rsidP="001A7C41">
            <w:pPr>
              <w:snapToGrid w:val="0"/>
              <w:spacing w:line="276" w:lineRule="auto"/>
              <w:contextualSpacing/>
              <w:jc w:val="center"/>
              <w:rPr>
                <w:rFonts w:ascii="標楷體" w:eastAsia="標楷體" w:hAnsi="標楷體" w:cs="Times New Roman"/>
                <w:b/>
                <w:color w:val="000000" w:themeColor="text1"/>
              </w:rPr>
            </w:pPr>
            <w:r w:rsidRPr="00D818B4">
              <w:rPr>
                <w:rFonts w:ascii="標楷體" w:eastAsia="標楷體" w:hAnsi="標楷體" w:cs="Times New Roman"/>
                <w:b/>
                <w:color w:val="000000" w:themeColor="text1"/>
              </w:rPr>
              <w:t>評審項目</w:t>
            </w:r>
          </w:p>
        </w:tc>
        <w:tc>
          <w:tcPr>
            <w:tcW w:w="5387" w:type="dxa"/>
            <w:shd w:val="clear" w:color="auto" w:fill="D9D9D9" w:themeFill="background1" w:themeFillShade="D9"/>
          </w:tcPr>
          <w:p w14:paraId="7893D64A" w14:textId="77777777" w:rsidR="00E177F6" w:rsidRPr="00D818B4" w:rsidRDefault="00E177F6" w:rsidP="001A7C41">
            <w:pPr>
              <w:snapToGrid w:val="0"/>
              <w:spacing w:line="276" w:lineRule="auto"/>
              <w:contextualSpacing/>
              <w:jc w:val="center"/>
              <w:rPr>
                <w:rFonts w:ascii="標楷體" w:eastAsia="標楷體" w:hAnsi="標楷體" w:cs="Times New Roman"/>
                <w:b/>
                <w:color w:val="000000" w:themeColor="text1"/>
              </w:rPr>
            </w:pPr>
            <w:r w:rsidRPr="00D818B4">
              <w:rPr>
                <w:rFonts w:ascii="標楷體" w:eastAsia="標楷體" w:hAnsi="標楷體" w:cs="Times New Roman"/>
                <w:b/>
                <w:color w:val="000000" w:themeColor="text1"/>
              </w:rPr>
              <w:t>評審說明</w:t>
            </w:r>
          </w:p>
        </w:tc>
        <w:tc>
          <w:tcPr>
            <w:tcW w:w="782" w:type="dxa"/>
            <w:shd w:val="clear" w:color="auto" w:fill="D9D9D9" w:themeFill="background1" w:themeFillShade="D9"/>
          </w:tcPr>
          <w:p w14:paraId="5A90CF8A" w14:textId="77777777" w:rsidR="00E177F6" w:rsidRPr="00D818B4" w:rsidRDefault="00E177F6" w:rsidP="001A7C41">
            <w:pPr>
              <w:snapToGrid w:val="0"/>
              <w:spacing w:line="276" w:lineRule="auto"/>
              <w:contextualSpacing/>
              <w:jc w:val="center"/>
              <w:rPr>
                <w:rFonts w:ascii="標楷體" w:eastAsia="標楷體" w:hAnsi="標楷體" w:cs="Times New Roman"/>
                <w:b/>
                <w:color w:val="000000" w:themeColor="text1"/>
              </w:rPr>
            </w:pPr>
            <w:r w:rsidRPr="00D818B4">
              <w:rPr>
                <w:rFonts w:ascii="標楷體" w:eastAsia="標楷體" w:hAnsi="標楷體" w:cs="Times New Roman"/>
                <w:b/>
                <w:color w:val="000000" w:themeColor="text1"/>
              </w:rPr>
              <w:t>配分</w:t>
            </w:r>
          </w:p>
        </w:tc>
      </w:tr>
      <w:tr w:rsidR="00D818B4" w:rsidRPr="00D818B4" w14:paraId="0A03B825" w14:textId="77777777" w:rsidTr="001A7C41">
        <w:tc>
          <w:tcPr>
            <w:tcW w:w="1696" w:type="dxa"/>
            <w:vAlign w:val="center"/>
          </w:tcPr>
          <w:p w14:paraId="67EF5D1B" w14:textId="77777777" w:rsidR="00E177F6" w:rsidRPr="00D818B4" w:rsidRDefault="00E177F6" w:rsidP="001A7C41">
            <w:pPr>
              <w:snapToGrid w:val="0"/>
              <w:spacing w:line="276" w:lineRule="auto"/>
              <w:contextualSpacing/>
              <w:jc w:val="center"/>
              <w:rPr>
                <w:rFonts w:ascii="標楷體" w:eastAsia="標楷體" w:hAnsi="標楷體" w:cs="Times New Roman"/>
                <w:color w:val="000000" w:themeColor="text1"/>
              </w:rPr>
            </w:pPr>
            <w:r w:rsidRPr="00D818B4">
              <w:rPr>
                <w:rFonts w:ascii="標楷體" w:eastAsia="標楷體" w:hAnsi="標楷體" w:cs="Times New Roman"/>
                <w:color w:val="000000" w:themeColor="text1"/>
              </w:rPr>
              <w:t>計畫內容</w:t>
            </w:r>
          </w:p>
        </w:tc>
        <w:tc>
          <w:tcPr>
            <w:tcW w:w="5387" w:type="dxa"/>
          </w:tcPr>
          <w:p w14:paraId="64D3CFEA" w14:textId="4AFC676D" w:rsidR="00E177F6" w:rsidRPr="00D818B4" w:rsidRDefault="00E177F6" w:rsidP="001A7C41">
            <w:pPr>
              <w:snapToGrid w:val="0"/>
              <w:spacing w:line="276" w:lineRule="auto"/>
              <w:ind w:leftChars="1" w:left="314" w:hangingChars="130" w:hanging="312"/>
              <w:contextualSpacing/>
              <w:jc w:val="both"/>
              <w:rPr>
                <w:rFonts w:ascii="標楷體" w:eastAsia="標楷體" w:hAnsi="標楷體" w:cs="Times New Roman"/>
                <w:color w:val="000000" w:themeColor="text1"/>
              </w:rPr>
            </w:pPr>
            <w:r w:rsidRPr="00D818B4">
              <w:rPr>
                <w:rFonts w:ascii="標楷體" w:eastAsia="標楷體" w:hAnsi="標楷體" w:cs="Times New Roman"/>
                <w:color w:val="000000" w:themeColor="text1"/>
              </w:rPr>
              <w:t>1.</w:t>
            </w:r>
            <w:r w:rsidRPr="00D818B4">
              <w:rPr>
                <w:rFonts w:ascii="標楷體" w:eastAsia="標楷體" w:hAnsi="標楷體" w:cs="Times New Roman"/>
                <w:color w:val="000000" w:themeColor="text1"/>
              </w:rPr>
              <w:tab/>
              <w:t>針對計畫申請類型、申請單位之優劣勢、計畫內容與目標之可行性、</w:t>
            </w:r>
            <w:r w:rsidR="00BC3A84" w:rsidRPr="00D818B4">
              <w:rPr>
                <w:rFonts w:ascii="標楷體" w:eastAsia="標楷體" w:hAnsi="標楷體" w:cs="Times New Roman"/>
                <w:color w:val="000000" w:themeColor="text1"/>
              </w:rPr>
              <w:t>預期或過往</w:t>
            </w:r>
            <w:r w:rsidRPr="00D818B4">
              <w:rPr>
                <w:rFonts w:ascii="標楷體" w:eastAsia="標楷體" w:hAnsi="標楷體" w:cs="Times New Roman"/>
                <w:color w:val="000000" w:themeColor="text1"/>
              </w:rPr>
              <w:t>成果等說明。</w:t>
            </w:r>
          </w:p>
          <w:p w14:paraId="2CDC3A05" w14:textId="2986D4FA" w:rsidR="00E177F6" w:rsidRPr="00D818B4" w:rsidRDefault="00E177F6" w:rsidP="001A7C41">
            <w:pPr>
              <w:snapToGrid w:val="0"/>
              <w:spacing w:line="276" w:lineRule="auto"/>
              <w:ind w:leftChars="1" w:left="314" w:hangingChars="130" w:hanging="312"/>
              <w:contextualSpacing/>
              <w:jc w:val="both"/>
              <w:rPr>
                <w:rFonts w:ascii="標楷體" w:eastAsia="標楷體" w:hAnsi="標楷體" w:cs="Times New Roman"/>
                <w:color w:val="000000" w:themeColor="text1"/>
              </w:rPr>
            </w:pPr>
            <w:r w:rsidRPr="00D818B4">
              <w:rPr>
                <w:rFonts w:ascii="標楷體" w:eastAsia="標楷體" w:hAnsi="標楷體" w:cs="Times New Roman"/>
                <w:color w:val="000000" w:themeColor="text1"/>
              </w:rPr>
              <w:t>2.</w:t>
            </w:r>
            <w:r w:rsidRPr="00D818B4">
              <w:rPr>
                <w:rFonts w:ascii="標楷體" w:eastAsia="標楷體" w:hAnsi="標楷體" w:cs="Times New Roman"/>
                <w:color w:val="000000" w:themeColor="text1"/>
              </w:rPr>
              <w:tab/>
            </w:r>
            <w:r w:rsidR="00BC3A84" w:rsidRPr="00D818B4">
              <w:rPr>
                <w:rFonts w:ascii="標楷體" w:eastAsia="標楷體" w:hAnsi="標楷體" w:cs="Times New Roman"/>
                <w:color w:val="000000" w:themeColor="text1"/>
              </w:rPr>
              <w:t>校內</w:t>
            </w:r>
            <w:r w:rsidRPr="00D818B4">
              <w:rPr>
                <w:rFonts w:ascii="標楷體" w:eastAsia="標楷體" w:hAnsi="標楷體" w:cs="Times New Roman"/>
                <w:color w:val="000000" w:themeColor="text1"/>
              </w:rPr>
              <w:t>特</w:t>
            </w:r>
            <w:proofErr w:type="gramStart"/>
            <w:r w:rsidRPr="00D818B4">
              <w:rPr>
                <w:rFonts w:ascii="標楷體" w:eastAsia="標楷體" w:hAnsi="標楷體" w:cs="Times New Roman"/>
                <w:color w:val="000000" w:themeColor="text1"/>
              </w:rPr>
              <w:t>教生人數</w:t>
            </w:r>
            <w:proofErr w:type="gramEnd"/>
            <w:r w:rsidRPr="00D818B4">
              <w:rPr>
                <w:rFonts w:ascii="標楷體" w:eastAsia="標楷體" w:hAnsi="標楷體" w:cs="Times New Roman"/>
                <w:color w:val="000000" w:themeColor="text1"/>
              </w:rPr>
              <w:t>、融合情形</w:t>
            </w:r>
            <w:r w:rsidR="00BC3A84" w:rsidRPr="00D818B4">
              <w:rPr>
                <w:rFonts w:ascii="標楷體" w:eastAsia="標楷體" w:hAnsi="標楷體" w:cs="Times New Roman"/>
                <w:color w:val="000000" w:themeColor="text1"/>
              </w:rPr>
              <w:t>、教學環境、資源及</w:t>
            </w:r>
            <w:r w:rsidRPr="00D818B4">
              <w:rPr>
                <w:rFonts w:ascii="標楷體" w:eastAsia="標楷體" w:hAnsi="標楷體" w:cs="Times New Roman"/>
                <w:color w:val="000000" w:themeColor="text1"/>
              </w:rPr>
              <w:t>師資現況等</w:t>
            </w:r>
            <w:r w:rsidR="00BC3A84" w:rsidRPr="00D818B4">
              <w:rPr>
                <w:rFonts w:ascii="標楷體" w:eastAsia="標楷體" w:hAnsi="標楷體" w:cs="Times New Roman"/>
                <w:color w:val="000000" w:themeColor="text1"/>
              </w:rPr>
              <w:t>之</w:t>
            </w:r>
            <w:r w:rsidRPr="00D818B4">
              <w:rPr>
                <w:rFonts w:ascii="標楷體" w:eastAsia="標楷體" w:hAnsi="標楷體" w:cs="Times New Roman"/>
                <w:color w:val="000000" w:themeColor="text1"/>
              </w:rPr>
              <w:t>盤</w:t>
            </w:r>
            <w:r w:rsidR="00BC3A84" w:rsidRPr="00D818B4">
              <w:rPr>
                <w:rFonts w:ascii="標楷體" w:eastAsia="標楷體" w:hAnsi="標楷體" w:cs="Times New Roman"/>
                <w:color w:val="000000" w:themeColor="text1"/>
              </w:rPr>
              <w:t>點</w:t>
            </w:r>
            <w:r w:rsidRPr="00D818B4">
              <w:rPr>
                <w:rFonts w:ascii="標楷體" w:eastAsia="標楷體" w:hAnsi="標楷體" w:cs="Times New Roman"/>
                <w:color w:val="000000" w:themeColor="text1"/>
              </w:rPr>
              <w:t>說明，以及與外部資源連結問題分析。</w:t>
            </w:r>
          </w:p>
        </w:tc>
        <w:tc>
          <w:tcPr>
            <w:tcW w:w="782" w:type="dxa"/>
            <w:vAlign w:val="center"/>
          </w:tcPr>
          <w:p w14:paraId="17AAAEE1" w14:textId="7DDA42D1" w:rsidR="00E177F6" w:rsidRPr="00D818B4" w:rsidRDefault="00BC3A84" w:rsidP="001A7C41">
            <w:pPr>
              <w:snapToGrid w:val="0"/>
              <w:spacing w:line="276" w:lineRule="auto"/>
              <w:contextualSpacing/>
              <w:jc w:val="center"/>
              <w:rPr>
                <w:rFonts w:ascii="標楷體" w:eastAsia="標楷體" w:hAnsi="標楷體" w:cs="Times New Roman"/>
                <w:b/>
                <w:color w:val="000000" w:themeColor="text1"/>
              </w:rPr>
            </w:pPr>
            <w:r w:rsidRPr="00D818B4">
              <w:rPr>
                <w:rFonts w:ascii="標楷體" w:eastAsia="標楷體" w:hAnsi="標楷體" w:cs="Times New Roman"/>
                <w:color w:val="000000" w:themeColor="text1"/>
              </w:rPr>
              <w:t>30</w:t>
            </w:r>
            <w:r w:rsidR="00E177F6" w:rsidRPr="00D818B4">
              <w:rPr>
                <w:rFonts w:ascii="標楷體" w:eastAsia="標楷體" w:hAnsi="標楷體" w:cs="Times New Roman"/>
                <w:color w:val="000000" w:themeColor="text1"/>
              </w:rPr>
              <w:t>%</w:t>
            </w:r>
          </w:p>
        </w:tc>
      </w:tr>
      <w:tr w:rsidR="00D818B4" w:rsidRPr="00D818B4" w14:paraId="19C97C84" w14:textId="77777777" w:rsidTr="001A7C41">
        <w:tc>
          <w:tcPr>
            <w:tcW w:w="1696" w:type="dxa"/>
            <w:vAlign w:val="center"/>
          </w:tcPr>
          <w:p w14:paraId="4BBC2514" w14:textId="77777777" w:rsidR="00E177F6" w:rsidRPr="00D818B4" w:rsidRDefault="00E177F6" w:rsidP="001A7C41">
            <w:pPr>
              <w:snapToGrid w:val="0"/>
              <w:spacing w:line="276" w:lineRule="auto"/>
              <w:contextualSpacing/>
              <w:jc w:val="center"/>
              <w:rPr>
                <w:rFonts w:ascii="標楷體" w:eastAsia="標楷體" w:hAnsi="標楷體" w:cs="Times New Roman"/>
                <w:color w:val="000000" w:themeColor="text1"/>
              </w:rPr>
            </w:pPr>
            <w:r w:rsidRPr="00D818B4">
              <w:rPr>
                <w:rFonts w:ascii="標楷體" w:eastAsia="標楷體" w:hAnsi="標楷體" w:cs="Times New Roman"/>
                <w:color w:val="000000" w:themeColor="text1"/>
              </w:rPr>
              <w:t>流程規劃</w:t>
            </w:r>
          </w:p>
        </w:tc>
        <w:tc>
          <w:tcPr>
            <w:tcW w:w="5387" w:type="dxa"/>
          </w:tcPr>
          <w:p w14:paraId="0BE74E9B" w14:textId="77777777" w:rsidR="00E177F6" w:rsidRPr="00D818B4" w:rsidRDefault="00E177F6" w:rsidP="001A7C41">
            <w:pPr>
              <w:snapToGrid w:val="0"/>
              <w:spacing w:line="276" w:lineRule="auto"/>
              <w:contextualSpacing/>
              <w:jc w:val="both"/>
              <w:rPr>
                <w:rFonts w:ascii="標楷體" w:eastAsia="標楷體" w:hAnsi="標楷體" w:cs="Times New Roman"/>
                <w:color w:val="000000" w:themeColor="text1"/>
              </w:rPr>
            </w:pPr>
            <w:r w:rsidRPr="00D818B4">
              <w:rPr>
                <w:rFonts w:ascii="標楷體" w:eastAsia="標楷體" w:hAnsi="標楷體" w:cs="Times New Roman"/>
                <w:color w:val="000000" w:themeColor="text1"/>
              </w:rPr>
              <w:t>針對計畫之進度規劃與實施步驟明確與順暢；工作項目具體且符合計畫預期指標。</w:t>
            </w:r>
          </w:p>
        </w:tc>
        <w:tc>
          <w:tcPr>
            <w:tcW w:w="782" w:type="dxa"/>
            <w:vAlign w:val="center"/>
          </w:tcPr>
          <w:p w14:paraId="43BF37B9" w14:textId="0D01428B" w:rsidR="00E177F6" w:rsidRPr="00D818B4" w:rsidRDefault="00BC3A84" w:rsidP="001A7C41">
            <w:pPr>
              <w:snapToGrid w:val="0"/>
              <w:spacing w:line="276" w:lineRule="auto"/>
              <w:contextualSpacing/>
              <w:jc w:val="center"/>
              <w:rPr>
                <w:rFonts w:ascii="標楷體" w:eastAsia="標楷體" w:hAnsi="標楷體" w:cs="Times New Roman"/>
                <w:b/>
                <w:color w:val="000000" w:themeColor="text1"/>
              </w:rPr>
            </w:pPr>
            <w:r w:rsidRPr="00D818B4">
              <w:rPr>
                <w:rFonts w:ascii="標楷體" w:eastAsia="標楷體" w:hAnsi="標楷體" w:cs="Times New Roman"/>
                <w:color w:val="000000" w:themeColor="text1"/>
              </w:rPr>
              <w:t>30</w:t>
            </w:r>
            <w:r w:rsidR="00E177F6" w:rsidRPr="00D818B4">
              <w:rPr>
                <w:rFonts w:ascii="標楷體" w:eastAsia="標楷體" w:hAnsi="標楷體" w:cs="Times New Roman"/>
                <w:color w:val="000000" w:themeColor="text1"/>
              </w:rPr>
              <w:t>%</w:t>
            </w:r>
          </w:p>
        </w:tc>
      </w:tr>
      <w:tr w:rsidR="00D818B4" w:rsidRPr="00D818B4" w14:paraId="2BF41E15" w14:textId="77777777" w:rsidTr="001A7C41">
        <w:tc>
          <w:tcPr>
            <w:tcW w:w="1696" w:type="dxa"/>
            <w:vAlign w:val="center"/>
          </w:tcPr>
          <w:p w14:paraId="61BA924B" w14:textId="77777777" w:rsidR="00E177F6" w:rsidRPr="00D818B4" w:rsidRDefault="00E177F6" w:rsidP="001A7C41">
            <w:pPr>
              <w:snapToGrid w:val="0"/>
              <w:spacing w:line="276" w:lineRule="auto"/>
              <w:contextualSpacing/>
              <w:jc w:val="center"/>
              <w:rPr>
                <w:rFonts w:ascii="標楷體" w:eastAsia="標楷體" w:hAnsi="標楷體" w:cs="Times New Roman"/>
                <w:color w:val="000000" w:themeColor="text1"/>
              </w:rPr>
            </w:pPr>
            <w:r w:rsidRPr="00D818B4">
              <w:rPr>
                <w:rFonts w:ascii="標楷體" w:eastAsia="標楷體" w:hAnsi="標楷體" w:cs="Times New Roman"/>
                <w:color w:val="000000" w:themeColor="text1"/>
              </w:rPr>
              <w:t>人力規劃與</w:t>
            </w:r>
          </w:p>
          <w:p w14:paraId="4D8B25E1" w14:textId="77777777" w:rsidR="00E177F6" w:rsidRPr="00D818B4" w:rsidRDefault="00E177F6" w:rsidP="001A7C41">
            <w:pPr>
              <w:snapToGrid w:val="0"/>
              <w:spacing w:line="276" w:lineRule="auto"/>
              <w:contextualSpacing/>
              <w:jc w:val="center"/>
              <w:rPr>
                <w:rFonts w:ascii="標楷體" w:eastAsia="標楷體" w:hAnsi="標楷體" w:cs="Times New Roman"/>
                <w:color w:val="000000" w:themeColor="text1"/>
              </w:rPr>
            </w:pPr>
            <w:r w:rsidRPr="00D818B4">
              <w:rPr>
                <w:rFonts w:ascii="標楷體" w:eastAsia="標楷體" w:hAnsi="標楷體" w:cs="Times New Roman"/>
                <w:color w:val="000000" w:themeColor="text1"/>
              </w:rPr>
              <w:t>合作機制</w:t>
            </w:r>
          </w:p>
        </w:tc>
        <w:tc>
          <w:tcPr>
            <w:tcW w:w="5387" w:type="dxa"/>
          </w:tcPr>
          <w:p w14:paraId="6E391262" w14:textId="1B1A3052" w:rsidR="00E177F6" w:rsidRPr="00D818B4" w:rsidRDefault="00E177F6" w:rsidP="001A7C41">
            <w:pPr>
              <w:snapToGrid w:val="0"/>
              <w:spacing w:line="276" w:lineRule="auto"/>
              <w:contextualSpacing/>
              <w:jc w:val="both"/>
              <w:rPr>
                <w:rFonts w:ascii="標楷體" w:eastAsia="標楷體" w:hAnsi="標楷體" w:cs="Times New Roman"/>
                <w:color w:val="000000" w:themeColor="text1"/>
              </w:rPr>
            </w:pPr>
            <w:r w:rsidRPr="00D818B4">
              <w:rPr>
                <w:rFonts w:ascii="標楷體" w:eastAsia="標楷體" w:hAnsi="標楷體" w:cs="Times New Roman"/>
                <w:color w:val="000000" w:themeColor="text1"/>
              </w:rPr>
              <w:t>合作協力單位之合宜性與穩定性，以及合作模式、人力規劃</w:t>
            </w:r>
            <w:r w:rsidR="001A7C41" w:rsidRPr="00D818B4">
              <w:rPr>
                <w:rFonts w:ascii="標楷體" w:eastAsia="標楷體" w:hAnsi="標楷體" w:cs="Times New Roman" w:hint="eastAsia"/>
                <w:color w:val="000000" w:themeColor="text1"/>
              </w:rPr>
              <w:t>或</w:t>
            </w:r>
            <w:r w:rsidRPr="00D818B4">
              <w:rPr>
                <w:rFonts w:ascii="標楷體" w:eastAsia="標楷體" w:hAnsi="標楷體" w:cs="Times New Roman"/>
                <w:color w:val="000000" w:themeColor="text1"/>
              </w:rPr>
              <w:t>相關策略推展等。</w:t>
            </w:r>
          </w:p>
        </w:tc>
        <w:tc>
          <w:tcPr>
            <w:tcW w:w="782" w:type="dxa"/>
            <w:vAlign w:val="center"/>
          </w:tcPr>
          <w:p w14:paraId="1E833E27" w14:textId="17443B45" w:rsidR="00E177F6" w:rsidRPr="00D818B4" w:rsidRDefault="00E177F6" w:rsidP="001A7C41">
            <w:pPr>
              <w:snapToGrid w:val="0"/>
              <w:spacing w:line="276" w:lineRule="auto"/>
              <w:contextualSpacing/>
              <w:jc w:val="center"/>
              <w:rPr>
                <w:rFonts w:ascii="標楷體" w:eastAsia="標楷體" w:hAnsi="標楷體" w:cs="Times New Roman"/>
                <w:b/>
                <w:color w:val="000000" w:themeColor="text1"/>
              </w:rPr>
            </w:pPr>
            <w:r w:rsidRPr="00D818B4">
              <w:rPr>
                <w:rFonts w:ascii="標楷體" w:eastAsia="標楷體" w:hAnsi="標楷體" w:cs="Times New Roman"/>
                <w:color w:val="000000" w:themeColor="text1"/>
              </w:rPr>
              <w:t>2</w:t>
            </w:r>
            <w:r w:rsidR="00BC3A84" w:rsidRPr="00D818B4">
              <w:rPr>
                <w:rFonts w:ascii="標楷體" w:eastAsia="標楷體" w:hAnsi="標楷體" w:cs="Times New Roman"/>
                <w:color w:val="000000" w:themeColor="text1"/>
              </w:rPr>
              <w:t>0</w:t>
            </w:r>
            <w:r w:rsidRPr="00D818B4">
              <w:rPr>
                <w:rFonts w:ascii="標楷體" w:eastAsia="標楷體" w:hAnsi="標楷體" w:cs="Times New Roman"/>
                <w:color w:val="000000" w:themeColor="text1"/>
              </w:rPr>
              <w:t>%</w:t>
            </w:r>
          </w:p>
        </w:tc>
      </w:tr>
      <w:tr w:rsidR="00D818B4" w:rsidRPr="00D818B4" w14:paraId="011BC0D0" w14:textId="77777777" w:rsidTr="001A7C41">
        <w:tc>
          <w:tcPr>
            <w:tcW w:w="1696" w:type="dxa"/>
            <w:vAlign w:val="center"/>
          </w:tcPr>
          <w:p w14:paraId="4F32E325" w14:textId="77777777" w:rsidR="00E177F6" w:rsidRPr="00D818B4" w:rsidRDefault="00E177F6" w:rsidP="001A7C41">
            <w:pPr>
              <w:snapToGrid w:val="0"/>
              <w:spacing w:line="276" w:lineRule="auto"/>
              <w:contextualSpacing/>
              <w:jc w:val="center"/>
              <w:rPr>
                <w:rFonts w:ascii="標楷體" w:eastAsia="標楷體" w:hAnsi="標楷體" w:cs="Times New Roman"/>
                <w:color w:val="000000" w:themeColor="text1"/>
              </w:rPr>
            </w:pPr>
            <w:r w:rsidRPr="00D818B4">
              <w:rPr>
                <w:rFonts w:ascii="標楷體" w:eastAsia="標楷體" w:hAnsi="標楷體" w:cs="Times New Roman"/>
                <w:color w:val="000000" w:themeColor="text1"/>
              </w:rPr>
              <w:t>經費合理性</w:t>
            </w:r>
          </w:p>
        </w:tc>
        <w:tc>
          <w:tcPr>
            <w:tcW w:w="5387" w:type="dxa"/>
          </w:tcPr>
          <w:p w14:paraId="6E40E246" w14:textId="77777777" w:rsidR="00E177F6" w:rsidRPr="00D818B4" w:rsidRDefault="00E177F6" w:rsidP="001A7C41">
            <w:pPr>
              <w:snapToGrid w:val="0"/>
              <w:spacing w:line="276" w:lineRule="auto"/>
              <w:contextualSpacing/>
              <w:jc w:val="both"/>
              <w:rPr>
                <w:rFonts w:ascii="標楷體" w:eastAsia="標楷體" w:hAnsi="標楷體" w:cs="Times New Roman"/>
                <w:color w:val="000000" w:themeColor="text1"/>
              </w:rPr>
            </w:pPr>
            <w:r w:rsidRPr="00D818B4">
              <w:rPr>
                <w:rFonts w:ascii="標楷體" w:eastAsia="標楷體" w:hAnsi="標楷體" w:cs="Times New Roman"/>
                <w:color w:val="000000" w:themeColor="text1"/>
              </w:rPr>
              <w:t>經費申請項目合理且符合計畫需求。</w:t>
            </w:r>
          </w:p>
        </w:tc>
        <w:tc>
          <w:tcPr>
            <w:tcW w:w="782" w:type="dxa"/>
            <w:vAlign w:val="center"/>
          </w:tcPr>
          <w:p w14:paraId="4A357D7B" w14:textId="425DAF38" w:rsidR="00E177F6" w:rsidRPr="00D818B4" w:rsidRDefault="00E177F6" w:rsidP="001A7C41">
            <w:pPr>
              <w:snapToGrid w:val="0"/>
              <w:spacing w:line="276" w:lineRule="auto"/>
              <w:contextualSpacing/>
              <w:jc w:val="center"/>
              <w:rPr>
                <w:rFonts w:ascii="標楷體" w:eastAsia="標楷體" w:hAnsi="標楷體" w:cs="Times New Roman"/>
                <w:b/>
                <w:color w:val="000000" w:themeColor="text1"/>
              </w:rPr>
            </w:pPr>
            <w:r w:rsidRPr="00D818B4">
              <w:rPr>
                <w:rFonts w:ascii="標楷體" w:eastAsia="標楷體" w:hAnsi="標楷體" w:cs="Times New Roman"/>
                <w:color w:val="000000" w:themeColor="text1"/>
              </w:rPr>
              <w:t>2</w:t>
            </w:r>
            <w:r w:rsidR="00BC3A84" w:rsidRPr="00D818B4">
              <w:rPr>
                <w:rFonts w:ascii="標楷體" w:eastAsia="標楷體" w:hAnsi="標楷體" w:cs="Times New Roman"/>
                <w:color w:val="000000" w:themeColor="text1"/>
              </w:rPr>
              <w:t>0</w:t>
            </w:r>
            <w:r w:rsidRPr="00D818B4">
              <w:rPr>
                <w:rFonts w:ascii="標楷體" w:eastAsia="標楷體" w:hAnsi="標楷體" w:cs="Times New Roman"/>
                <w:color w:val="000000" w:themeColor="text1"/>
              </w:rPr>
              <w:t>%</w:t>
            </w:r>
          </w:p>
        </w:tc>
      </w:tr>
    </w:tbl>
    <w:p w14:paraId="578C748D" w14:textId="38AA5815" w:rsidR="00522A78" w:rsidRPr="00D818B4" w:rsidRDefault="00522A78" w:rsidP="001A7C41">
      <w:pPr>
        <w:pStyle w:val="a3"/>
        <w:numPr>
          <w:ilvl w:val="0"/>
          <w:numId w:val="2"/>
        </w:numPr>
        <w:spacing w:line="276" w:lineRule="auto"/>
        <w:ind w:leftChars="0"/>
        <w:rPr>
          <w:rFonts w:ascii="標楷體" w:eastAsia="標楷體" w:hAnsi="標楷體" w:cs="Times New Roman"/>
          <w:color w:val="000000" w:themeColor="text1"/>
        </w:rPr>
      </w:pPr>
      <w:r w:rsidRPr="00D818B4">
        <w:rPr>
          <w:rFonts w:ascii="標楷體" w:eastAsia="標楷體" w:hAnsi="標楷體" w:cs="Times New Roman"/>
          <w:color w:val="000000" w:themeColor="text1"/>
        </w:rPr>
        <w:t>審查結果</w:t>
      </w:r>
    </w:p>
    <w:p w14:paraId="45325F5A" w14:textId="46ACE031" w:rsidR="00577A82" w:rsidRPr="00D2424E" w:rsidRDefault="00BC3A84" w:rsidP="009815CE">
      <w:pPr>
        <w:pStyle w:val="a3"/>
        <w:spacing w:line="276" w:lineRule="auto"/>
        <w:ind w:leftChars="0" w:left="960" w:firstLine="480"/>
        <w:jc w:val="both"/>
        <w:rPr>
          <w:rFonts w:ascii="標楷體" w:eastAsia="標楷體" w:hAnsi="標楷體" w:cs="Times New Roman"/>
          <w:b/>
          <w:u w:val="single"/>
        </w:rPr>
      </w:pPr>
      <w:r w:rsidRPr="00D818B4">
        <w:rPr>
          <w:rFonts w:ascii="標楷體" w:eastAsia="標楷體" w:hAnsi="標楷體" w:cs="Times New Roman" w:hint="eastAsia"/>
          <w:color w:val="000000" w:themeColor="text1"/>
        </w:rPr>
        <w:t>遴選結果以公文</w:t>
      </w:r>
      <w:r w:rsidR="00581FC6" w:rsidRPr="00D818B4">
        <w:rPr>
          <w:rFonts w:ascii="標楷體" w:eastAsia="標楷體" w:hAnsi="標楷體" w:cs="Times New Roman" w:hint="eastAsia"/>
          <w:color w:val="000000" w:themeColor="text1"/>
        </w:rPr>
        <w:t>函知</w:t>
      </w:r>
      <w:r w:rsidRPr="00D818B4">
        <w:rPr>
          <w:rFonts w:ascii="標楷體" w:eastAsia="標楷體" w:hAnsi="標楷體" w:cs="Times New Roman" w:hint="eastAsia"/>
          <w:color w:val="000000" w:themeColor="text1"/>
        </w:rPr>
        <w:t>，</w:t>
      </w:r>
      <w:r w:rsidRPr="00D2424E">
        <w:rPr>
          <w:rFonts w:ascii="標楷體" w:eastAsia="標楷體" w:hAnsi="標楷體" w:cs="Times New Roman" w:hint="eastAsia"/>
        </w:rPr>
        <w:t>並公告於教育部體育署「適應體育數位平台」 (https://www.ape4all.tw/) 、「推展適應體育」</w:t>
      </w:r>
      <w:proofErr w:type="gramStart"/>
      <w:r w:rsidRPr="00D2424E">
        <w:rPr>
          <w:rFonts w:ascii="標楷體" w:eastAsia="標楷體" w:hAnsi="標楷體" w:cs="Times New Roman" w:hint="eastAsia"/>
        </w:rPr>
        <w:t>臉書專</w:t>
      </w:r>
      <w:proofErr w:type="gramEnd"/>
      <w:r w:rsidRPr="00D2424E">
        <w:rPr>
          <w:rFonts w:ascii="標楷體" w:eastAsia="標楷體" w:hAnsi="標楷體" w:cs="Times New Roman" w:hint="eastAsia"/>
        </w:rPr>
        <w:t>頁(https://www.facebook.com/APEProgram/)，</w:t>
      </w:r>
      <w:r w:rsidRPr="00D2424E">
        <w:rPr>
          <w:rFonts w:ascii="標楷體" w:eastAsia="標楷體" w:hAnsi="標楷體" w:cs="Times New Roman" w:hint="eastAsia"/>
          <w:b/>
          <w:u w:val="single"/>
        </w:rPr>
        <w:t>未獲補助之單位則</w:t>
      </w:r>
      <w:proofErr w:type="gramStart"/>
      <w:r w:rsidRPr="00D2424E">
        <w:rPr>
          <w:rFonts w:ascii="標楷體" w:eastAsia="標楷體" w:hAnsi="標楷體" w:cs="Times New Roman" w:hint="eastAsia"/>
          <w:b/>
          <w:u w:val="single"/>
        </w:rPr>
        <w:t>不</w:t>
      </w:r>
      <w:proofErr w:type="gramEnd"/>
      <w:r w:rsidRPr="00D2424E">
        <w:rPr>
          <w:rFonts w:ascii="標楷體" w:eastAsia="標楷體" w:hAnsi="標楷體" w:cs="Times New Roman" w:hint="eastAsia"/>
          <w:b/>
          <w:u w:val="single"/>
        </w:rPr>
        <w:t>另行通知。</w:t>
      </w:r>
    </w:p>
    <w:p w14:paraId="05C24CB7" w14:textId="368DBA1F" w:rsidR="00522A78" w:rsidRPr="00581FC6" w:rsidRDefault="00522A78" w:rsidP="001A7C41">
      <w:pPr>
        <w:pStyle w:val="a3"/>
        <w:numPr>
          <w:ilvl w:val="0"/>
          <w:numId w:val="1"/>
        </w:numPr>
        <w:spacing w:line="276" w:lineRule="auto"/>
        <w:ind w:leftChars="0"/>
        <w:jc w:val="both"/>
        <w:rPr>
          <w:rFonts w:ascii="標楷體" w:eastAsia="標楷體" w:hAnsi="標楷體" w:cs="Times New Roman"/>
          <w:b/>
        </w:rPr>
      </w:pPr>
      <w:r w:rsidRPr="00581FC6">
        <w:rPr>
          <w:rFonts w:ascii="標楷體" w:eastAsia="標楷體" w:hAnsi="標楷體" w:cs="Times New Roman"/>
          <w:b/>
        </w:rPr>
        <w:t>計畫成果</w:t>
      </w:r>
    </w:p>
    <w:p w14:paraId="131ECB76" w14:textId="004C9B3A" w:rsidR="00577A82" w:rsidRPr="00D2424E" w:rsidRDefault="00577A82" w:rsidP="001A7C41">
      <w:pPr>
        <w:pStyle w:val="a3"/>
        <w:numPr>
          <w:ilvl w:val="0"/>
          <w:numId w:val="10"/>
        </w:numPr>
        <w:spacing w:line="276" w:lineRule="auto"/>
        <w:ind w:leftChars="0"/>
        <w:jc w:val="both"/>
        <w:rPr>
          <w:rFonts w:ascii="標楷體" w:eastAsia="標楷體" w:hAnsi="標楷體" w:cs="Times New Roman"/>
        </w:rPr>
      </w:pPr>
      <w:r w:rsidRPr="00D2424E">
        <w:rPr>
          <w:rFonts w:ascii="標楷體" w:eastAsia="標楷體" w:hAnsi="標楷體" w:cs="Times New Roman" w:hint="eastAsia"/>
        </w:rPr>
        <w:t>期</w:t>
      </w:r>
      <w:r w:rsidR="00E45D52" w:rsidRPr="00D2424E">
        <w:rPr>
          <w:rFonts w:ascii="標楷體" w:eastAsia="標楷體" w:hAnsi="標楷體" w:cs="Times New Roman" w:hint="eastAsia"/>
        </w:rPr>
        <w:t>中</w:t>
      </w:r>
      <w:r w:rsidRPr="00D2424E">
        <w:rPr>
          <w:rFonts w:ascii="標楷體" w:eastAsia="標楷體" w:hAnsi="標楷體" w:cs="Times New Roman" w:hint="eastAsia"/>
        </w:rPr>
        <w:t>進度</w:t>
      </w:r>
      <w:r w:rsidR="00BC3A84" w:rsidRPr="00D2424E">
        <w:rPr>
          <w:rFonts w:ascii="標楷體" w:eastAsia="標楷體" w:hAnsi="標楷體" w:cs="Times New Roman" w:hint="eastAsia"/>
        </w:rPr>
        <w:t>報告：</w:t>
      </w:r>
    </w:p>
    <w:p w14:paraId="564F8C3E" w14:textId="15EBB37A" w:rsidR="00BC3A84" w:rsidRPr="00D2424E" w:rsidRDefault="00E45D52" w:rsidP="001A7C41">
      <w:pPr>
        <w:pStyle w:val="a3"/>
        <w:numPr>
          <w:ilvl w:val="0"/>
          <w:numId w:val="40"/>
        </w:numPr>
        <w:spacing w:line="276" w:lineRule="auto"/>
        <w:ind w:leftChars="0" w:left="1440" w:firstLine="0"/>
        <w:jc w:val="both"/>
        <w:rPr>
          <w:rFonts w:ascii="標楷體" w:eastAsia="標楷體" w:hAnsi="標楷體" w:cs="Times New Roman"/>
        </w:rPr>
      </w:pPr>
      <w:r w:rsidRPr="00D2424E">
        <w:rPr>
          <w:rFonts w:ascii="標楷體" w:eastAsia="標楷體" w:hAnsi="標楷體" w:cs="Times New Roman" w:hint="eastAsia"/>
        </w:rPr>
        <w:t>計劃執行</w:t>
      </w:r>
      <w:r w:rsidR="00577A82" w:rsidRPr="00D2424E">
        <w:rPr>
          <w:rFonts w:ascii="標楷體" w:eastAsia="標楷體" w:hAnsi="標楷體" w:cs="Times New Roman" w:hint="eastAsia"/>
        </w:rPr>
        <w:t>期間應於</w:t>
      </w:r>
      <w:r w:rsidR="00577A82" w:rsidRPr="00D2424E">
        <w:rPr>
          <w:rFonts w:ascii="標楷體" w:eastAsia="標楷體" w:hAnsi="標楷體" w:cs="Times New Roman" w:hint="eastAsia"/>
          <w:b/>
          <w:u w:val="single"/>
        </w:rPr>
        <w:t>1</w:t>
      </w:r>
      <w:r w:rsidR="00577A82" w:rsidRPr="00D2424E">
        <w:rPr>
          <w:rFonts w:ascii="標楷體" w:eastAsia="標楷體" w:hAnsi="標楷體" w:cs="Times New Roman"/>
          <w:b/>
          <w:u w:val="single"/>
        </w:rPr>
        <w:t>11</w:t>
      </w:r>
      <w:r w:rsidR="00577A82" w:rsidRPr="00D2424E">
        <w:rPr>
          <w:rFonts w:ascii="標楷體" w:eastAsia="標楷體" w:hAnsi="標楷體" w:cs="Times New Roman" w:hint="eastAsia"/>
          <w:b/>
          <w:u w:val="single"/>
        </w:rPr>
        <w:t>年8月3</w:t>
      </w:r>
      <w:r w:rsidR="00577A82" w:rsidRPr="00D2424E">
        <w:rPr>
          <w:rFonts w:ascii="標楷體" w:eastAsia="標楷體" w:hAnsi="標楷體" w:cs="Times New Roman"/>
          <w:b/>
          <w:u w:val="single"/>
        </w:rPr>
        <w:t>1</w:t>
      </w:r>
      <w:r w:rsidR="00577A82" w:rsidRPr="00D2424E">
        <w:rPr>
          <w:rFonts w:ascii="標楷體" w:eastAsia="標楷體" w:hAnsi="標楷體" w:cs="Times New Roman" w:hint="eastAsia"/>
          <w:b/>
          <w:u w:val="single"/>
        </w:rPr>
        <w:t>日前繳交期中進度報告電子檔（含成果報告書、照片，或其他相關資料）</w:t>
      </w:r>
      <w:r w:rsidR="00577A82" w:rsidRPr="00D2424E">
        <w:rPr>
          <w:rFonts w:ascii="標楷體" w:eastAsia="標楷體" w:hAnsi="標楷體" w:cs="Times New Roman" w:hint="eastAsia"/>
        </w:rPr>
        <w:t>至國立臺灣師範大學特殊教育中心。檔案格式應為可編輯文字檔（ODT或DOC），檔名為：「</w:t>
      </w:r>
      <w:proofErr w:type="gramStart"/>
      <w:r w:rsidR="00577A82" w:rsidRPr="00D2424E">
        <w:rPr>
          <w:rFonts w:ascii="標楷體" w:eastAsia="標楷體" w:hAnsi="標楷體" w:cs="Times New Roman" w:hint="eastAsia"/>
          <w:b/>
          <w:bCs/>
          <w:color w:val="000000" w:themeColor="text1"/>
        </w:rPr>
        <w:t>111</w:t>
      </w:r>
      <w:proofErr w:type="gramEnd"/>
      <w:r w:rsidR="00577A82" w:rsidRPr="00D2424E">
        <w:rPr>
          <w:rFonts w:ascii="標楷體" w:eastAsia="標楷體" w:hAnsi="標楷體" w:cs="Times New Roman" w:hint="eastAsia"/>
          <w:b/>
          <w:bCs/>
          <w:color w:val="000000" w:themeColor="text1"/>
        </w:rPr>
        <w:t>年度大專院校適應體育策略發展行動藍圖實施計畫期中進</w:t>
      </w:r>
      <w:r w:rsidR="00577A82" w:rsidRPr="00D2424E">
        <w:rPr>
          <w:rFonts w:ascii="標楷體" w:eastAsia="標楷體" w:hAnsi="標楷體" w:cs="Times New Roman" w:hint="eastAsia"/>
          <w:b/>
          <w:bCs/>
          <w:color w:val="000000" w:themeColor="text1"/>
        </w:rPr>
        <w:lastRenderedPageBreak/>
        <w:t>度</w:t>
      </w:r>
      <w:r w:rsidR="00577A82" w:rsidRPr="00D2424E">
        <w:rPr>
          <w:rFonts w:ascii="標楷體" w:eastAsia="標楷體" w:hAnsi="標楷體" w:cs="Times New Roman" w:hint="eastAsia"/>
          <w:b/>
          <w:bCs/>
        </w:rPr>
        <w:t>報告書</w:t>
      </w:r>
      <w:r w:rsidR="00577A82" w:rsidRPr="00D2424E">
        <w:rPr>
          <w:rFonts w:ascii="標楷體" w:eastAsia="標楷體" w:hAnsi="標楷體" w:cs="Times New Roman" w:hint="eastAsia"/>
        </w:rPr>
        <w:t>＿（申請單位名稱）」。</w:t>
      </w:r>
    </w:p>
    <w:p w14:paraId="0E510AA9" w14:textId="140ADB44" w:rsidR="00577A82" w:rsidRPr="00D2424E" w:rsidRDefault="00577A82" w:rsidP="001A7C41">
      <w:pPr>
        <w:pStyle w:val="a3"/>
        <w:numPr>
          <w:ilvl w:val="0"/>
          <w:numId w:val="40"/>
        </w:numPr>
        <w:spacing w:line="276" w:lineRule="auto"/>
        <w:ind w:leftChars="0" w:left="1440" w:firstLine="0"/>
        <w:jc w:val="both"/>
        <w:rPr>
          <w:rFonts w:ascii="標楷體" w:eastAsia="標楷體" w:hAnsi="標楷體" w:cs="Times New Roman"/>
        </w:rPr>
      </w:pPr>
      <w:r w:rsidRPr="00D2424E">
        <w:rPr>
          <w:rFonts w:ascii="標楷體" w:eastAsia="標楷體" w:hAnsi="標楷體" w:cs="Times New Roman" w:hint="eastAsia"/>
        </w:rPr>
        <w:t>期中進度報告之具體成果應與計畫申請書所填寫之預期產出結果一致，如有不符或未能達到之情形，應於報告中詳細說明理由。</w:t>
      </w:r>
    </w:p>
    <w:p w14:paraId="370510FE" w14:textId="77777777" w:rsidR="00976BC2" w:rsidRPr="00D2424E" w:rsidRDefault="00BC3A84" w:rsidP="001A7C41">
      <w:pPr>
        <w:pStyle w:val="a3"/>
        <w:numPr>
          <w:ilvl w:val="0"/>
          <w:numId w:val="10"/>
        </w:numPr>
        <w:spacing w:line="276" w:lineRule="auto"/>
        <w:ind w:leftChars="0"/>
        <w:jc w:val="both"/>
        <w:rPr>
          <w:rFonts w:ascii="標楷體" w:eastAsia="標楷體" w:hAnsi="標楷體" w:cs="Times New Roman"/>
        </w:rPr>
      </w:pPr>
      <w:r w:rsidRPr="00D2424E">
        <w:rPr>
          <w:rFonts w:ascii="標楷體" w:eastAsia="標楷體" w:hAnsi="標楷體" w:cs="Times New Roman" w:hint="eastAsia"/>
        </w:rPr>
        <w:t>成果報告：</w:t>
      </w:r>
    </w:p>
    <w:p w14:paraId="0D10BAD2" w14:textId="0B72AA73" w:rsidR="00976BC2" w:rsidRPr="00D2424E" w:rsidRDefault="00976BC2" w:rsidP="001A7C41">
      <w:pPr>
        <w:pStyle w:val="a3"/>
        <w:numPr>
          <w:ilvl w:val="0"/>
          <w:numId w:val="38"/>
        </w:numPr>
        <w:spacing w:line="276" w:lineRule="auto"/>
        <w:ind w:leftChars="0"/>
        <w:jc w:val="both"/>
        <w:rPr>
          <w:rFonts w:ascii="標楷體" w:eastAsia="標楷體" w:hAnsi="標楷體" w:cs="Times New Roman"/>
        </w:rPr>
      </w:pPr>
      <w:r w:rsidRPr="00D2424E">
        <w:rPr>
          <w:rFonts w:ascii="標楷體" w:eastAsia="標楷體" w:hAnsi="標楷體" w:cs="Times New Roman" w:hint="eastAsia"/>
        </w:rPr>
        <w:t>計畫結束後1個月內</w:t>
      </w:r>
      <w:r w:rsidR="00600059" w:rsidRPr="00D2424E">
        <w:rPr>
          <w:rFonts w:ascii="標楷體" w:eastAsia="標楷體" w:hAnsi="標楷體" w:cs="Times New Roman" w:hint="eastAsia"/>
        </w:rPr>
        <w:t>以函文</w:t>
      </w:r>
      <w:r w:rsidRPr="00D2424E">
        <w:rPr>
          <w:rFonts w:ascii="標楷體" w:eastAsia="標楷體" w:hAnsi="標楷體" w:cs="Times New Roman" w:hint="eastAsia"/>
        </w:rPr>
        <w:t>繳交成果報告電子檔（含成果報告書、照片，或其他相關資料）至國立臺灣師範大學特殊教育中心。檔案格式應為可編輯文字檔（ODT或DOC），檔名為：「</w:t>
      </w:r>
      <w:proofErr w:type="gramStart"/>
      <w:r w:rsidRPr="00D2424E">
        <w:rPr>
          <w:rFonts w:ascii="標楷體" w:eastAsia="標楷體" w:hAnsi="標楷體" w:cs="Times New Roman" w:hint="eastAsia"/>
          <w:b/>
          <w:bCs/>
          <w:color w:val="000000" w:themeColor="text1"/>
        </w:rPr>
        <w:t>111</w:t>
      </w:r>
      <w:proofErr w:type="gramEnd"/>
      <w:r w:rsidRPr="00D2424E">
        <w:rPr>
          <w:rFonts w:ascii="標楷體" w:eastAsia="標楷體" w:hAnsi="標楷體" w:cs="Times New Roman" w:hint="eastAsia"/>
          <w:b/>
          <w:bCs/>
          <w:color w:val="000000" w:themeColor="text1"/>
        </w:rPr>
        <w:t>年度大專院校適應體育策略發展行動藍圖實施計畫</w:t>
      </w:r>
      <w:r w:rsidRPr="00D2424E">
        <w:rPr>
          <w:rFonts w:ascii="標楷體" w:eastAsia="標楷體" w:hAnsi="標楷體" w:cs="Times New Roman" w:hint="eastAsia"/>
          <w:b/>
          <w:bCs/>
        </w:rPr>
        <w:t>成果報告書</w:t>
      </w:r>
      <w:r w:rsidRPr="00D2424E">
        <w:rPr>
          <w:rFonts w:ascii="標楷體" w:eastAsia="標楷體" w:hAnsi="標楷體" w:cs="Times New Roman" w:hint="eastAsia"/>
        </w:rPr>
        <w:t>＿（申請單位名稱）」。</w:t>
      </w:r>
    </w:p>
    <w:p w14:paraId="0BAF6DB8" w14:textId="2FC90032" w:rsidR="009247F5" w:rsidRPr="00E746F8" w:rsidRDefault="005B6C83" w:rsidP="00E746F8">
      <w:pPr>
        <w:pStyle w:val="a3"/>
        <w:numPr>
          <w:ilvl w:val="0"/>
          <w:numId w:val="38"/>
        </w:numPr>
        <w:spacing w:line="276" w:lineRule="auto"/>
        <w:ind w:leftChars="0"/>
        <w:jc w:val="both"/>
        <w:rPr>
          <w:rFonts w:ascii="標楷體" w:eastAsia="標楷體" w:hAnsi="標楷體" w:cs="Times New Roman"/>
        </w:rPr>
      </w:pPr>
      <w:r w:rsidRPr="00D2424E">
        <w:rPr>
          <w:rFonts w:ascii="標楷體" w:eastAsia="標楷體" w:hAnsi="標楷體" w:cs="Times New Roman" w:hint="eastAsia"/>
        </w:rPr>
        <w:t>成果報告之計畫具體成果應與計畫申請書所填寫之預期產出</w:t>
      </w:r>
      <w:r w:rsidR="00E746F8">
        <w:rPr>
          <w:rFonts w:ascii="標楷體" w:eastAsia="標楷體" w:hAnsi="標楷體" w:cs="Times New Roman" w:hint="eastAsia"/>
        </w:rPr>
        <w:t>結果一致，如有不符或未能達到之情形，應於成果報告中詳細說明理由。</w:t>
      </w:r>
    </w:p>
    <w:p w14:paraId="5ECAD307" w14:textId="4B5BD92A" w:rsidR="00522A78" w:rsidRPr="00E746F8" w:rsidRDefault="00522A78" w:rsidP="001A7C41">
      <w:pPr>
        <w:pStyle w:val="a3"/>
        <w:numPr>
          <w:ilvl w:val="0"/>
          <w:numId w:val="1"/>
        </w:numPr>
        <w:spacing w:line="276" w:lineRule="auto"/>
        <w:ind w:leftChars="0"/>
        <w:jc w:val="both"/>
        <w:rPr>
          <w:rFonts w:ascii="標楷體" w:eastAsia="標楷體" w:hAnsi="標楷體" w:cs="Times New Roman"/>
          <w:b/>
        </w:rPr>
      </w:pPr>
      <w:r w:rsidRPr="00E746F8">
        <w:rPr>
          <w:rFonts w:ascii="標楷體" w:eastAsia="標楷體" w:hAnsi="標楷體" w:cs="Times New Roman"/>
          <w:b/>
        </w:rPr>
        <w:t>其他注意事項</w:t>
      </w:r>
    </w:p>
    <w:p w14:paraId="6328D3E3" w14:textId="7C472B94" w:rsidR="00577A82" w:rsidRPr="00D2424E" w:rsidRDefault="00387191" w:rsidP="001A7C41">
      <w:pPr>
        <w:pStyle w:val="a3"/>
        <w:numPr>
          <w:ilvl w:val="0"/>
          <w:numId w:val="41"/>
        </w:numPr>
        <w:snapToGrid w:val="0"/>
        <w:spacing w:line="276" w:lineRule="auto"/>
        <w:ind w:leftChars="0" w:left="993"/>
        <w:contextualSpacing/>
        <w:jc w:val="both"/>
        <w:rPr>
          <w:rFonts w:ascii="標楷體" w:eastAsia="標楷體" w:hAnsi="標楷體"/>
        </w:rPr>
      </w:pPr>
      <w:r w:rsidRPr="00D2424E">
        <w:rPr>
          <w:rFonts w:ascii="標楷體" w:eastAsia="標楷體" w:hAnsi="標楷體" w:cs="Times New Roman"/>
        </w:rPr>
        <w:t>本計畫為競爭型計畫，</w:t>
      </w:r>
      <w:proofErr w:type="gramStart"/>
      <w:r w:rsidR="00577A82" w:rsidRPr="00D2424E">
        <w:rPr>
          <w:rFonts w:ascii="標楷體" w:eastAsia="標楷體" w:hAnsi="標楷體" w:cs="Times New Roman" w:hint="eastAsia"/>
        </w:rPr>
        <w:t>1</w:t>
      </w:r>
      <w:r w:rsidR="00577A82" w:rsidRPr="00D2424E">
        <w:rPr>
          <w:rFonts w:ascii="標楷體" w:eastAsia="標楷體" w:hAnsi="標楷體" w:cs="Times New Roman"/>
        </w:rPr>
        <w:t>11</w:t>
      </w:r>
      <w:proofErr w:type="gramEnd"/>
      <w:r w:rsidRPr="00D2424E">
        <w:rPr>
          <w:rFonts w:ascii="標楷體" w:eastAsia="標楷體" w:hAnsi="標楷體" w:cs="Times New Roman"/>
        </w:rPr>
        <w:t>年度擬補助全國大專院校</w:t>
      </w:r>
      <w:r w:rsidRPr="00D2424E">
        <w:rPr>
          <w:rFonts w:ascii="標楷體" w:eastAsia="標楷體" w:hAnsi="標楷體" w:cs="Times New Roman"/>
          <w:b/>
          <w:bCs/>
          <w:u w:val="single"/>
        </w:rPr>
        <w:t>共計10案</w:t>
      </w:r>
      <w:r w:rsidRPr="00D2424E">
        <w:rPr>
          <w:rFonts w:ascii="標楷體" w:eastAsia="標楷體" w:hAnsi="標楷體" w:cs="Times New Roman"/>
        </w:rPr>
        <w:t>，每案</w:t>
      </w:r>
      <w:r w:rsidRPr="00D2424E">
        <w:rPr>
          <w:rFonts w:ascii="標楷體" w:eastAsia="標楷體" w:hAnsi="標楷體" w:cs="Times New Roman"/>
          <w:b/>
          <w:u w:val="single"/>
        </w:rPr>
        <w:t>最高</w:t>
      </w:r>
      <w:r w:rsidR="001A7C41" w:rsidRPr="00D2424E">
        <w:rPr>
          <w:rFonts w:ascii="標楷體" w:eastAsia="標楷體" w:hAnsi="標楷體" w:cs="Times New Roman" w:hint="eastAsia"/>
          <w:b/>
          <w:u w:val="single"/>
        </w:rPr>
        <w:t>核定經費上限為3</w:t>
      </w:r>
      <w:r w:rsidR="001A7C41" w:rsidRPr="00D2424E">
        <w:rPr>
          <w:rFonts w:ascii="標楷體" w:eastAsia="標楷體" w:hAnsi="標楷體" w:cs="Times New Roman"/>
          <w:b/>
          <w:u w:val="single"/>
        </w:rPr>
        <w:t>0</w:t>
      </w:r>
      <w:r w:rsidR="001A7C41" w:rsidRPr="00D2424E">
        <w:rPr>
          <w:rFonts w:ascii="標楷體" w:eastAsia="標楷體" w:hAnsi="標楷體" w:cs="Times New Roman" w:hint="eastAsia"/>
          <w:b/>
          <w:u w:val="single"/>
        </w:rPr>
        <w:t>萬元經常門經費</w:t>
      </w:r>
      <w:r w:rsidR="001A7C41" w:rsidRPr="00D2424E">
        <w:rPr>
          <w:rFonts w:ascii="標楷體" w:eastAsia="標楷體" w:hAnsi="標楷體" w:cs="Times New Roman" w:hint="eastAsia"/>
        </w:rPr>
        <w:t>。</w:t>
      </w:r>
      <w:r w:rsidR="00577A82" w:rsidRPr="00E746F8">
        <w:rPr>
          <w:rFonts w:ascii="標楷體" w:eastAsia="標楷體" w:hAnsi="標楷體" w:hint="eastAsia"/>
          <w:b/>
        </w:rPr>
        <w:t>經費編列與支用須依</w:t>
      </w:r>
      <w:r w:rsidR="00577A82" w:rsidRPr="00E746F8">
        <w:rPr>
          <w:rFonts w:ascii="標楷體" w:eastAsia="標楷體" w:hAnsi="標楷體" w:hint="eastAsia"/>
          <w:b/>
          <w:shd w:val="clear" w:color="auto" w:fill="FFFFFF"/>
        </w:rPr>
        <w:t>教育部補(捐)助及委辦經費</w:t>
      </w:r>
      <w:proofErr w:type="gramStart"/>
      <w:r w:rsidR="00577A82" w:rsidRPr="00E746F8">
        <w:rPr>
          <w:rFonts w:ascii="標楷體" w:eastAsia="標楷體" w:hAnsi="標楷體" w:hint="eastAsia"/>
          <w:b/>
          <w:shd w:val="clear" w:color="auto" w:fill="FFFFFF"/>
        </w:rPr>
        <w:t>核撥結報</w:t>
      </w:r>
      <w:proofErr w:type="gramEnd"/>
      <w:r w:rsidR="00577A82" w:rsidRPr="00E746F8">
        <w:rPr>
          <w:rFonts w:ascii="標楷體" w:eastAsia="標楷體" w:hAnsi="標楷體" w:hint="eastAsia"/>
          <w:b/>
          <w:shd w:val="clear" w:color="auto" w:fill="FFFFFF"/>
        </w:rPr>
        <w:t>作業要點辦理</w:t>
      </w:r>
      <w:r w:rsidR="00577A82" w:rsidRPr="00E746F8">
        <w:rPr>
          <w:rFonts w:ascii="標楷體" w:eastAsia="標楷體" w:hAnsi="標楷體" w:hint="eastAsia"/>
          <w:b/>
        </w:rPr>
        <w:t>。</w:t>
      </w:r>
    </w:p>
    <w:p w14:paraId="14CDBF48" w14:textId="77777777" w:rsidR="00577A82" w:rsidRPr="00D2424E" w:rsidRDefault="00577A82" w:rsidP="001A7C41">
      <w:pPr>
        <w:pStyle w:val="a3"/>
        <w:numPr>
          <w:ilvl w:val="0"/>
          <w:numId w:val="41"/>
        </w:numPr>
        <w:snapToGrid w:val="0"/>
        <w:spacing w:line="276" w:lineRule="auto"/>
        <w:ind w:leftChars="0" w:left="993"/>
        <w:contextualSpacing/>
        <w:jc w:val="both"/>
        <w:rPr>
          <w:rFonts w:ascii="標楷體" w:eastAsia="標楷體" w:hAnsi="標楷體"/>
        </w:rPr>
      </w:pPr>
      <w:r w:rsidRPr="00D2424E">
        <w:rPr>
          <w:rFonts w:ascii="標楷體" w:eastAsia="標楷體" w:hAnsi="標楷體" w:hint="eastAsia"/>
        </w:rPr>
        <w:t>本案得視申請狀況徵選備取名額，並得依照申請單位計畫之內容，調整實地訪視之頻率。</w:t>
      </w:r>
    </w:p>
    <w:p w14:paraId="193B9711" w14:textId="54475D32" w:rsidR="005C6707" w:rsidRPr="00D2424E" w:rsidRDefault="00BE01C8" w:rsidP="001A7C41">
      <w:pPr>
        <w:pStyle w:val="a3"/>
        <w:numPr>
          <w:ilvl w:val="0"/>
          <w:numId w:val="41"/>
        </w:numPr>
        <w:snapToGrid w:val="0"/>
        <w:spacing w:line="276" w:lineRule="auto"/>
        <w:ind w:leftChars="0" w:left="993"/>
        <w:contextualSpacing/>
        <w:jc w:val="both"/>
        <w:rPr>
          <w:rFonts w:ascii="標楷體" w:eastAsia="標楷體" w:hAnsi="標楷體"/>
        </w:rPr>
      </w:pPr>
      <w:r w:rsidRPr="00D2424E">
        <w:rPr>
          <w:rFonts w:ascii="標楷體" w:eastAsia="標楷體" w:hAnsi="標楷體" w:cs="Times New Roman" w:hint="eastAsia"/>
        </w:rPr>
        <w:t>本簡章未盡事宜，本中心得適時修正、公告，並保留終止、變更、修改本計畫規則之權力。</w:t>
      </w:r>
    </w:p>
    <w:p w14:paraId="47F0DEDA" w14:textId="7C3CA8DA" w:rsidR="00387191" w:rsidRPr="00D2424E" w:rsidRDefault="00522A78" w:rsidP="001A7C41">
      <w:pPr>
        <w:pStyle w:val="a3"/>
        <w:numPr>
          <w:ilvl w:val="0"/>
          <w:numId w:val="1"/>
        </w:numPr>
        <w:spacing w:line="276" w:lineRule="auto"/>
        <w:ind w:leftChars="0"/>
        <w:rPr>
          <w:rFonts w:ascii="標楷體" w:eastAsia="標楷體" w:hAnsi="標楷體" w:cs="Times New Roman"/>
        </w:rPr>
      </w:pPr>
      <w:r w:rsidRPr="00D2424E">
        <w:rPr>
          <w:rFonts w:ascii="標楷體" w:eastAsia="標楷體" w:hAnsi="標楷體" w:cs="Times New Roman"/>
        </w:rPr>
        <w:t>聯繫方式</w:t>
      </w:r>
    </w:p>
    <w:p w14:paraId="3E26A6BC" w14:textId="306CA288" w:rsidR="00387191" w:rsidRPr="00D2424E" w:rsidRDefault="00387191" w:rsidP="001A7C41">
      <w:pPr>
        <w:pStyle w:val="a3"/>
        <w:spacing w:line="276" w:lineRule="auto"/>
        <w:ind w:leftChars="0"/>
        <w:rPr>
          <w:rFonts w:ascii="標楷體" w:eastAsia="標楷體" w:hAnsi="標楷體" w:cs="Times New Roman"/>
        </w:rPr>
      </w:pPr>
      <w:r w:rsidRPr="00D2424E">
        <w:rPr>
          <w:rFonts w:ascii="標楷體" w:eastAsia="標楷體" w:hAnsi="標楷體" w:cs="Times New Roman"/>
        </w:rPr>
        <w:t xml:space="preserve">國立臺灣師範大學 特殊教育中心 </w:t>
      </w:r>
      <w:r w:rsidRPr="00D2424E">
        <w:rPr>
          <w:rFonts w:ascii="標楷體" w:eastAsia="標楷體" w:hAnsi="標楷體" w:cs="Times New Roman"/>
          <w:b/>
          <w:bCs/>
          <w:u w:val="single"/>
        </w:rPr>
        <w:t>葉翰霖</w:t>
      </w:r>
      <w:r w:rsidRPr="00D2424E">
        <w:rPr>
          <w:rFonts w:ascii="標楷體" w:eastAsia="標楷體" w:hAnsi="標楷體" w:cs="Times New Roman"/>
        </w:rPr>
        <w:t xml:space="preserve"> 專任助理</w:t>
      </w:r>
    </w:p>
    <w:p w14:paraId="7BB2518E" w14:textId="74A473DB" w:rsidR="00387191" w:rsidRPr="00D2424E" w:rsidRDefault="00387191" w:rsidP="001A7C41">
      <w:pPr>
        <w:pStyle w:val="a3"/>
        <w:spacing w:line="276" w:lineRule="auto"/>
        <w:ind w:leftChars="0"/>
        <w:rPr>
          <w:rFonts w:ascii="標楷體" w:eastAsia="標楷體" w:hAnsi="標楷體" w:cs="Times New Roman"/>
        </w:rPr>
      </w:pPr>
      <w:r w:rsidRPr="00D2424E">
        <w:rPr>
          <w:rFonts w:ascii="標楷體" w:eastAsia="標楷體" w:hAnsi="標楷體" w:cs="Times New Roman"/>
        </w:rPr>
        <w:t>電話：(02)-7749-5077</w:t>
      </w:r>
      <w:r w:rsidR="005B6C83" w:rsidRPr="00D2424E">
        <w:rPr>
          <w:rFonts w:ascii="標楷體" w:eastAsia="標楷體" w:hAnsi="標楷體" w:cs="Times New Roman" w:hint="eastAsia"/>
        </w:rPr>
        <w:t>；</w:t>
      </w:r>
      <w:r w:rsidRPr="00D2424E">
        <w:rPr>
          <w:rFonts w:ascii="標楷體" w:eastAsia="標楷體" w:hAnsi="標楷體" w:cs="Times New Roman"/>
        </w:rPr>
        <w:t>電子信箱：</w:t>
      </w:r>
      <w:hyperlink r:id="rId8" w:history="1">
        <w:r w:rsidR="005B6C83" w:rsidRPr="00D2424E">
          <w:rPr>
            <w:rStyle w:val="a4"/>
            <w:rFonts w:ascii="標楷體" w:eastAsia="標楷體" w:hAnsi="標楷體" w:cs="Times New Roman"/>
          </w:rPr>
          <w:t>shape4id@gmail.com</w:t>
        </w:r>
      </w:hyperlink>
    </w:p>
    <w:p w14:paraId="02BDB38A" w14:textId="77777777" w:rsidR="00BE01C8" w:rsidRPr="00D2424E" w:rsidRDefault="00BE01C8" w:rsidP="00387191">
      <w:pPr>
        <w:pStyle w:val="a3"/>
        <w:spacing w:line="276" w:lineRule="auto"/>
        <w:ind w:leftChars="0"/>
        <w:rPr>
          <w:rFonts w:ascii="標楷體" w:eastAsia="標楷體" w:hAnsi="標楷體" w:cs="Times New Roman"/>
        </w:rPr>
        <w:sectPr w:rsidR="00BE01C8" w:rsidRPr="00D2424E" w:rsidSect="00BE01C8">
          <w:pgSz w:w="11900" w:h="16840"/>
          <w:pgMar w:top="1440" w:right="1800" w:bottom="1440" w:left="1800" w:header="851" w:footer="992" w:gutter="0"/>
          <w:cols w:space="425"/>
          <w:titlePg/>
          <w:docGrid w:type="lines" w:linePitch="360"/>
        </w:sectPr>
      </w:pPr>
    </w:p>
    <w:p w14:paraId="5B2E369C" w14:textId="2DC91496" w:rsidR="00387191" w:rsidRPr="00D818B4" w:rsidRDefault="005F7220" w:rsidP="00BE01C8">
      <w:pPr>
        <w:pStyle w:val="a3"/>
        <w:spacing w:line="276" w:lineRule="auto"/>
        <w:ind w:leftChars="0"/>
        <w:jc w:val="right"/>
        <w:rPr>
          <w:rFonts w:ascii="標楷體" w:eastAsia="標楷體" w:hAnsi="標楷體" w:cs="Times New Roman"/>
          <w:color w:val="000000" w:themeColor="text1"/>
        </w:rPr>
      </w:pPr>
      <w:r w:rsidRPr="00D818B4">
        <w:rPr>
          <w:rFonts w:ascii="標楷體" w:eastAsia="標楷體" w:hAnsi="標楷體" w:cs="Times New Roman" w:hint="eastAsia"/>
          <w:color w:val="000000" w:themeColor="text1"/>
        </w:rPr>
        <w:lastRenderedPageBreak/>
        <w:t>【附件1</w:t>
      </w:r>
      <w:r w:rsidR="00BE01C8" w:rsidRPr="00D818B4">
        <w:rPr>
          <w:rFonts w:ascii="標楷體" w:eastAsia="標楷體" w:hAnsi="標楷體" w:cs="Times New Roman" w:hint="eastAsia"/>
          <w:color w:val="000000" w:themeColor="text1"/>
        </w:rPr>
        <w:t>】</w:t>
      </w:r>
    </w:p>
    <w:p w14:paraId="7A3D93D3" w14:textId="57A95DF3" w:rsidR="00A41AEA" w:rsidRPr="00D818B4" w:rsidRDefault="00BE01C8" w:rsidP="009815CE">
      <w:pPr>
        <w:pStyle w:val="a3"/>
        <w:wordWrap w:val="0"/>
        <w:spacing w:line="276" w:lineRule="auto"/>
        <w:ind w:leftChars="0"/>
        <w:jc w:val="right"/>
        <w:rPr>
          <w:rFonts w:ascii="標楷體" w:eastAsia="標楷體" w:hAnsi="標楷體" w:cs="Times New Roman"/>
          <w:color w:val="000000" w:themeColor="text1"/>
        </w:rPr>
      </w:pPr>
      <w:bookmarkStart w:id="0" w:name="_Hlk93493625"/>
      <w:r w:rsidRPr="00D818B4">
        <w:rPr>
          <w:rFonts w:ascii="標楷體" w:eastAsia="標楷體" w:hAnsi="標楷體" w:cs="Times New Roman" w:hint="eastAsia"/>
          <w:color w:val="000000" w:themeColor="text1"/>
        </w:rPr>
        <w:t>計畫編號：</w:t>
      </w:r>
      <w:r w:rsidR="009815CE" w:rsidRPr="00D818B4">
        <w:rPr>
          <w:rFonts w:ascii="標楷體" w:eastAsia="標楷體" w:hAnsi="標楷體" w:cs="Times New Roman" w:hint="eastAsia"/>
          <w:color w:val="000000" w:themeColor="text1"/>
        </w:rPr>
        <w:t>_____________(請勿填)</w:t>
      </w:r>
    </w:p>
    <w:p w14:paraId="1899F3CF" w14:textId="77777777" w:rsidR="009815CE" w:rsidRPr="00D818B4" w:rsidRDefault="009815CE" w:rsidP="009815CE">
      <w:pPr>
        <w:pStyle w:val="a3"/>
        <w:spacing w:line="276" w:lineRule="auto"/>
        <w:ind w:leftChars="0"/>
        <w:jc w:val="right"/>
        <w:rPr>
          <w:rFonts w:ascii="標楷體" w:eastAsia="標楷體" w:hAnsi="標楷體" w:cs="Times New Roman"/>
          <w:color w:val="000000" w:themeColor="text1"/>
        </w:rPr>
      </w:pPr>
    </w:p>
    <w:p w14:paraId="33D0D5AC" w14:textId="77777777" w:rsidR="00A41AEA" w:rsidRPr="00D818B4" w:rsidRDefault="00A41AEA" w:rsidP="00A41AEA">
      <w:pPr>
        <w:pStyle w:val="a3"/>
        <w:ind w:leftChars="0"/>
        <w:jc w:val="center"/>
        <w:rPr>
          <w:rFonts w:ascii="標楷體" w:eastAsia="標楷體" w:hAnsi="標楷體" w:cs="Times New Roman"/>
          <w:color w:val="000000" w:themeColor="text1"/>
        </w:rPr>
      </w:pPr>
    </w:p>
    <w:p w14:paraId="49271AD1" w14:textId="6DA1FCE6" w:rsidR="00387191" w:rsidRPr="00D818B4" w:rsidRDefault="00A41AEA" w:rsidP="00A41AEA">
      <w:pPr>
        <w:pStyle w:val="a3"/>
        <w:ind w:leftChars="0"/>
        <w:jc w:val="center"/>
        <w:rPr>
          <w:rFonts w:ascii="標楷體" w:eastAsia="標楷體" w:hAnsi="標楷體" w:cs="Times New Roman"/>
          <w:b/>
          <w:bCs/>
          <w:color w:val="000000" w:themeColor="text1"/>
        </w:rPr>
      </w:pPr>
      <w:bookmarkStart w:id="1" w:name="_Hlk95841794"/>
      <w:proofErr w:type="gramStart"/>
      <w:r w:rsidRPr="00D818B4">
        <w:rPr>
          <w:rFonts w:ascii="標楷體" w:eastAsia="標楷體" w:hAnsi="標楷體" w:cs="Times New Roman"/>
          <w:b/>
          <w:bCs/>
          <w:color w:val="000000" w:themeColor="text1"/>
        </w:rPr>
        <w:t>111</w:t>
      </w:r>
      <w:proofErr w:type="gramEnd"/>
      <w:r w:rsidRPr="00D818B4">
        <w:rPr>
          <w:rFonts w:ascii="標楷體" w:eastAsia="標楷體" w:hAnsi="標楷體" w:cs="Times New Roman"/>
          <w:b/>
          <w:bCs/>
          <w:color w:val="000000" w:themeColor="text1"/>
        </w:rPr>
        <w:t>年度大專院校適應體育策略發展行動藍圖實施計畫</w:t>
      </w:r>
      <w:bookmarkEnd w:id="1"/>
    </w:p>
    <w:p w14:paraId="7A700674" w14:textId="36B47692" w:rsidR="00A41AEA" w:rsidRPr="00D818B4" w:rsidRDefault="00A41AEA" w:rsidP="00A41AEA">
      <w:pPr>
        <w:pStyle w:val="a3"/>
        <w:ind w:leftChars="0"/>
        <w:jc w:val="center"/>
        <w:rPr>
          <w:rFonts w:ascii="標楷體" w:eastAsia="標楷體" w:hAnsi="標楷體" w:cs="Times New Roman"/>
          <w:b/>
          <w:bCs/>
          <w:color w:val="000000" w:themeColor="text1"/>
        </w:rPr>
      </w:pPr>
    </w:p>
    <w:p w14:paraId="44357E34" w14:textId="53376F73" w:rsidR="00A41AEA" w:rsidRPr="00D818B4" w:rsidRDefault="00A41AEA" w:rsidP="00A41AEA">
      <w:pPr>
        <w:pStyle w:val="a3"/>
        <w:ind w:leftChars="0"/>
        <w:jc w:val="center"/>
        <w:rPr>
          <w:rFonts w:ascii="標楷體" w:eastAsia="標楷體" w:hAnsi="標楷體" w:cs="Times New Roman"/>
          <w:b/>
          <w:bCs/>
          <w:color w:val="000000" w:themeColor="text1"/>
        </w:rPr>
      </w:pPr>
    </w:p>
    <w:p w14:paraId="10BB7176" w14:textId="01FC77D0" w:rsidR="00A41AEA" w:rsidRPr="00D818B4" w:rsidRDefault="00A41AEA" w:rsidP="00A41AEA">
      <w:pPr>
        <w:pStyle w:val="a3"/>
        <w:ind w:leftChars="0"/>
        <w:jc w:val="center"/>
        <w:rPr>
          <w:rFonts w:ascii="標楷體" w:eastAsia="標楷體" w:hAnsi="標楷體" w:cs="Times New Roman"/>
          <w:b/>
          <w:bCs/>
          <w:color w:val="000000" w:themeColor="text1"/>
        </w:rPr>
      </w:pPr>
    </w:p>
    <w:p w14:paraId="4D8D2607" w14:textId="3AF8AE9E" w:rsidR="00A41AEA" w:rsidRPr="00D818B4" w:rsidRDefault="00A41AEA" w:rsidP="00A41AEA">
      <w:pPr>
        <w:pStyle w:val="a3"/>
        <w:ind w:leftChars="0"/>
        <w:jc w:val="center"/>
        <w:rPr>
          <w:rFonts w:ascii="標楷體" w:eastAsia="標楷體" w:hAnsi="標楷體" w:cs="Times New Roman"/>
          <w:b/>
          <w:bCs/>
          <w:color w:val="000000" w:themeColor="text1"/>
        </w:rPr>
      </w:pPr>
    </w:p>
    <w:p w14:paraId="714FA63B" w14:textId="17A9268A" w:rsidR="00A41AEA" w:rsidRPr="00D818B4" w:rsidRDefault="00A41AEA" w:rsidP="00A41AEA">
      <w:pPr>
        <w:pStyle w:val="a3"/>
        <w:ind w:leftChars="0"/>
        <w:jc w:val="center"/>
        <w:rPr>
          <w:rFonts w:ascii="標楷體" w:eastAsia="標楷體" w:hAnsi="標楷體" w:cs="Times New Roman"/>
          <w:b/>
          <w:bCs/>
          <w:color w:val="000000" w:themeColor="text1"/>
        </w:rPr>
      </w:pPr>
    </w:p>
    <w:p w14:paraId="102EABC0"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6213574E"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4C145C4A"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6B261710"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1F28A52C"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4F382E69" w14:textId="2F4FB03B" w:rsidR="00A41AEA" w:rsidRPr="00D818B4" w:rsidRDefault="00A41AEA" w:rsidP="00A41AEA">
      <w:pPr>
        <w:pStyle w:val="a3"/>
        <w:ind w:leftChars="0"/>
        <w:jc w:val="center"/>
        <w:rPr>
          <w:rFonts w:ascii="標楷體" w:eastAsia="標楷體" w:hAnsi="標楷體" w:cs="Times New Roman"/>
          <w:color w:val="000000" w:themeColor="text1"/>
        </w:rPr>
      </w:pPr>
      <w:r w:rsidRPr="00D818B4">
        <w:rPr>
          <w:rFonts w:ascii="標楷體" w:eastAsia="標楷體" w:hAnsi="標楷體" w:cs="Times New Roman" w:hint="eastAsia"/>
          <w:color w:val="000000" w:themeColor="text1"/>
        </w:rPr>
        <w:t>計畫名稱：</w:t>
      </w:r>
      <w:proofErr w:type="gramStart"/>
      <w:r w:rsidRPr="00D818B4">
        <w:rPr>
          <w:rFonts w:ascii="標楷體" w:eastAsia="標楷體" w:hAnsi="標楷體" w:cs="Times New Roman" w:hint="eastAsia"/>
          <w:color w:val="000000" w:themeColor="text1"/>
        </w:rPr>
        <w:t>Ｏ</w:t>
      </w:r>
      <w:proofErr w:type="gramEnd"/>
      <w:r w:rsidRPr="00D818B4">
        <w:rPr>
          <w:rFonts w:ascii="標楷體" w:eastAsia="標楷體" w:hAnsi="標楷體" w:cs="Times New Roman" w:hint="eastAsia"/>
          <w:color w:val="000000" w:themeColor="text1"/>
        </w:rPr>
        <w:t>ＯＯＯＯ計畫</w:t>
      </w:r>
    </w:p>
    <w:p w14:paraId="6A59DE15" w14:textId="66D3494B" w:rsidR="00A41AEA" w:rsidRPr="00D818B4" w:rsidRDefault="00A41AEA" w:rsidP="00A41AEA">
      <w:pPr>
        <w:pStyle w:val="a3"/>
        <w:ind w:leftChars="0"/>
        <w:jc w:val="center"/>
        <w:rPr>
          <w:rFonts w:ascii="標楷體" w:eastAsia="標楷體" w:hAnsi="標楷體" w:cs="Times New Roman"/>
          <w:color w:val="000000" w:themeColor="text1"/>
        </w:rPr>
      </w:pPr>
      <w:r w:rsidRPr="00D818B4">
        <w:rPr>
          <w:rFonts w:ascii="標楷體" w:eastAsia="標楷體" w:hAnsi="標楷體" w:cs="Times New Roman" w:hint="eastAsia"/>
          <w:color w:val="000000" w:themeColor="text1"/>
        </w:rPr>
        <w:t>提案單位：</w:t>
      </w:r>
      <w:proofErr w:type="gramStart"/>
      <w:r w:rsidRPr="00D818B4">
        <w:rPr>
          <w:rFonts w:ascii="標楷體" w:eastAsia="標楷體" w:hAnsi="標楷體" w:cs="Times New Roman" w:hint="eastAsia"/>
          <w:color w:val="000000" w:themeColor="text1"/>
        </w:rPr>
        <w:t>Ｏ</w:t>
      </w:r>
      <w:proofErr w:type="gramEnd"/>
      <w:r w:rsidRPr="00D818B4">
        <w:rPr>
          <w:rFonts w:ascii="標楷體" w:eastAsia="標楷體" w:hAnsi="標楷體" w:cs="Times New Roman" w:hint="eastAsia"/>
          <w:color w:val="000000" w:themeColor="text1"/>
        </w:rPr>
        <w:t>ＯＯＯＯ（主要申請計畫之主責大專院校名稱）</w:t>
      </w:r>
    </w:p>
    <w:p w14:paraId="63535D26"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1DD1C1E8"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4EB50051"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154631D8"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4270A3CA"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51684BA3"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5DEA29D4"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4EED6F1C"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0AF5D852"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6AB654B4"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753EAAC1"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59B52F4F"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5AABB75D" w14:textId="77777777" w:rsidR="005F7220" w:rsidRPr="00D818B4" w:rsidRDefault="005F7220" w:rsidP="00D818B4">
      <w:pPr>
        <w:rPr>
          <w:rFonts w:ascii="標楷體" w:eastAsia="標楷體" w:hAnsi="標楷體" w:cs="Times New Roman"/>
          <w:color w:val="000000" w:themeColor="text1"/>
        </w:rPr>
      </w:pPr>
    </w:p>
    <w:p w14:paraId="6D672283"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31A6FE78"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4E0B8018"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267ADF05" w14:textId="77777777" w:rsidR="005F7220" w:rsidRPr="00D818B4" w:rsidRDefault="005F7220" w:rsidP="00A41AEA">
      <w:pPr>
        <w:pStyle w:val="a3"/>
        <w:ind w:leftChars="0"/>
        <w:jc w:val="center"/>
        <w:rPr>
          <w:rFonts w:ascii="標楷體" w:eastAsia="標楷體" w:hAnsi="標楷體" w:cs="Times New Roman"/>
          <w:color w:val="000000" w:themeColor="text1"/>
        </w:rPr>
      </w:pPr>
    </w:p>
    <w:p w14:paraId="52AFA42D" w14:textId="2A3DF8B4" w:rsidR="00A41AEA" w:rsidRPr="00D818B4" w:rsidRDefault="00A41AEA" w:rsidP="00A41AEA">
      <w:pPr>
        <w:pStyle w:val="a3"/>
        <w:ind w:leftChars="0"/>
        <w:jc w:val="center"/>
        <w:rPr>
          <w:rFonts w:ascii="標楷體" w:eastAsia="標楷體" w:hAnsi="標楷體" w:cs="Times New Roman"/>
          <w:color w:val="000000" w:themeColor="text1"/>
        </w:rPr>
      </w:pPr>
      <w:r w:rsidRPr="00D818B4">
        <w:rPr>
          <w:rFonts w:ascii="標楷體" w:eastAsia="標楷體" w:hAnsi="標楷體" w:cs="Times New Roman" w:hint="eastAsia"/>
          <w:color w:val="000000" w:themeColor="text1"/>
        </w:rPr>
        <w:t xml:space="preserve">計畫期程： </w:t>
      </w:r>
      <w:r w:rsidRPr="00D818B4">
        <w:rPr>
          <w:rFonts w:ascii="標楷體" w:eastAsia="標楷體" w:hAnsi="標楷體" w:cs="Times New Roman"/>
          <w:color w:val="000000" w:themeColor="text1"/>
        </w:rPr>
        <w:t xml:space="preserve"> </w:t>
      </w:r>
      <w:r w:rsidRPr="00D818B4">
        <w:rPr>
          <w:rFonts w:ascii="標楷體" w:eastAsia="標楷體" w:hAnsi="標楷體" w:cs="Times New Roman" w:hint="eastAsia"/>
          <w:color w:val="000000" w:themeColor="text1"/>
        </w:rPr>
        <w:t xml:space="preserve">年 </w:t>
      </w:r>
      <w:r w:rsidR="009815CE" w:rsidRPr="00D818B4">
        <w:rPr>
          <w:rFonts w:ascii="標楷體" w:eastAsia="標楷體" w:hAnsi="標楷體" w:cs="Times New Roman"/>
          <w:color w:val="000000" w:themeColor="text1"/>
        </w:rPr>
        <w:t xml:space="preserve"> </w:t>
      </w:r>
      <w:r w:rsidRPr="00D818B4">
        <w:rPr>
          <w:rFonts w:ascii="標楷體" w:eastAsia="標楷體" w:hAnsi="標楷體" w:cs="Times New Roman" w:hint="eastAsia"/>
          <w:color w:val="000000" w:themeColor="text1"/>
        </w:rPr>
        <w:t xml:space="preserve">月 </w:t>
      </w:r>
      <w:r w:rsidRPr="00D818B4">
        <w:rPr>
          <w:rFonts w:ascii="標楷體" w:eastAsia="標楷體" w:hAnsi="標楷體" w:cs="Times New Roman"/>
          <w:color w:val="000000" w:themeColor="text1"/>
        </w:rPr>
        <w:t xml:space="preserve"> </w:t>
      </w:r>
      <w:r w:rsidRPr="00D818B4">
        <w:rPr>
          <w:rFonts w:ascii="標楷體" w:eastAsia="標楷體" w:hAnsi="標楷體" w:cs="Times New Roman" w:hint="eastAsia"/>
          <w:color w:val="000000" w:themeColor="text1"/>
        </w:rPr>
        <w:t xml:space="preserve">日至 </w:t>
      </w:r>
      <w:r w:rsidRPr="00D818B4">
        <w:rPr>
          <w:rFonts w:ascii="標楷體" w:eastAsia="標楷體" w:hAnsi="標楷體" w:cs="Times New Roman"/>
          <w:color w:val="000000" w:themeColor="text1"/>
        </w:rPr>
        <w:t xml:space="preserve"> </w:t>
      </w:r>
      <w:r w:rsidR="009815CE" w:rsidRPr="00D818B4">
        <w:rPr>
          <w:rFonts w:ascii="標楷體" w:eastAsia="標楷體" w:hAnsi="標楷體" w:cs="Times New Roman"/>
          <w:color w:val="000000" w:themeColor="text1"/>
        </w:rPr>
        <w:t>111</w:t>
      </w:r>
      <w:r w:rsidRPr="00D818B4">
        <w:rPr>
          <w:rFonts w:ascii="標楷體" w:eastAsia="標楷體" w:hAnsi="標楷體" w:cs="Times New Roman" w:hint="eastAsia"/>
          <w:color w:val="000000" w:themeColor="text1"/>
        </w:rPr>
        <w:t xml:space="preserve">年 </w:t>
      </w:r>
      <w:r w:rsidR="009815CE" w:rsidRPr="00D818B4">
        <w:rPr>
          <w:rFonts w:ascii="標楷體" w:eastAsia="標楷體" w:hAnsi="標楷體" w:cs="Times New Roman"/>
          <w:color w:val="000000" w:themeColor="text1"/>
        </w:rPr>
        <w:t>11</w:t>
      </w:r>
      <w:r w:rsidRPr="00D818B4">
        <w:rPr>
          <w:rFonts w:ascii="標楷體" w:eastAsia="標楷體" w:hAnsi="標楷體" w:cs="Times New Roman" w:hint="eastAsia"/>
          <w:color w:val="000000" w:themeColor="text1"/>
        </w:rPr>
        <w:t xml:space="preserve">月 </w:t>
      </w:r>
      <w:r w:rsidR="009815CE" w:rsidRPr="00D818B4">
        <w:rPr>
          <w:rFonts w:ascii="標楷體" w:eastAsia="標楷體" w:hAnsi="標楷體" w:cs="Times New Roman"/>
          <w:color w:val="000000" w:themeColor="text1"/>
        </w:rPr>
        <w:t>15</w:t>
      </w:r>
      <w:r w:rsidRPr="00D818B4">
        <w:rPr>
          <w:rFonts w:ascii="標楷體" w:eastAsia="標楷體" w:hAnsi="標楷體" w:cs="Times New Roman" w:hint="eastAsia"/>
          <w:color w:val="000000" w:themeColor="text1"/>
        </w:rPr>
        <w:t>日</w:t>
      </w:r>
    </w:p>
    <w:p w14:paraId="061B8DBA" w14:textId="6A18CF6A" w:rsidR="00A41AEA" w:rsidRPr="005F7220" w:rsidRDefault="00A41AEA" w:rsidP="00A41AEA">
      <w:pPr>
        <w:pStyle w:val="a3"/>
        <w:ind w:leftChars="0"/>
        <w:jc w:val="center"/>
        <w:rPr>
          <w:rFonts w:ascii="標楷體" w:eastAsia="標楷體" w:hAnsi="標楷體" w:cs="Times New Roman"/>
          <w:color w:val="FF0000"/>
        </w:rPr>
      </w:pPr>
    </w:p>
    <w:p w14:paraId="03883A8B" w14:textId="286497D5" w:rsidR="00A41AEA" w:rsidRPr="005F7220" w:rsidRDefault="00A41AEA" w:rsidP="005F7220">
      <w:pPr>
        <w:rPr>
          <w:rFonts w:ascii="標楷體" w:eastAsia="標楷體" w:hAnsi="標楷體" w:cs="Times New Roman"/>
        </w:rPr>
      </w:pPr>
    </w:p>
    <w:p w14:paraId="0A347CB9" w14:textId="54D85CCD" w:rsidR="00A41AEA" w:rsidRPr="00D2424E" w:rsidRDefault="00A41AEA" w:rsidP="00A41AEA">
      <w:pPr>
        <w:pStyle w:val="a3"/>
        <w:ind w:leftChars="0"/>
        <w:jc w:val="center"/>
        <w:rPr>
          <w:rFonts w:ascii="標楷體" w:eastAsia="標楷體" w:hAnsi="標楷體" w:cs="Times New Roman"/>
        </w:rPr>
      </w:pPr>
      <w:r w:rsidRPr="00D2424E">
        <w:rPr>
          <w:rFonts w:ascii="標楷體" w:eastAsia="標楷體" w:hAnsi="標楷體" w:cs="Times New Roman" w:hint="eastAsia"/>
        </w:rPr>
        <w:t>中華民國1</w:t>
      </w:r>
      <w:r w:rsidRPr="00D2424E">
        <w:rPr>
          <w:rFonts w:ascii="標楷體" w:eastAsia="標楷體" w:hAnsi="標楷體" w:cs="Times New Roman"/>
        </w:rPr>
        <w:t>11</w:t>
      </w:r>
      <w:r w:rsidRPr="00D2424E">
        <w:rPr>
          <w:rFonts w:ascii="標楷體" w:eastAsia="標楷體" w:hAnsi="標楷體" w:cs="Times New Roman" w:hint="eastAsia"/>
        </w:rPr>
        <w:t>年</w:t>
      </w:r>
      <w:r w:rsidRPr="00D2424E">
        <w:rPr>
          <w:rFonts w:ascii="標楷體" w:eastAsia="標楷體" w:hAnsi="標楷體" w:cs="Times New Roman"/>
        </w:rPr>
        <w:t xml:space="preserve">     </w:t>
      </w:r>
      <w:r w:rsidRPr="00D2424E">
        <w:rPr>
          <w:rFonts w:ascii="標楷體" w:eastAsia="標楷體" w:hAnsi="標楷體" w:cs="Times New Roman" w:hint="eastAsia"/>
        </w:rPr>
        <w:t xml:space="preserve">月 </w:t>
      </w:r>
      <w:r w:rsidRPr="00D2424E">
        <w:rPr>
          <w:rFonts w:ascii="標楷體" w:eastAsia="標楷體" w:hAnsi="標楷體" w:cs="Times New Roman"/>
        </w:rPr>
        <w:t xml:space="preserve">    </w:t>
      </w:r>
      <w:r w:rsidRPr="00D2424E">
        <w:rPr>
          <w:rFonts w:ascii="標楷體" w:eastAsia="標楷體" w:hAnsi="標楷體" w:cs="Times New Roman" w:hint="eastAsia"/>
        </w:rPr>
        <w:t xml:space="preserve">日 </w:t>
      </w:r>
      <w:r w:rsidRPr="00D2424E">
        <w:rPr>
          <w:rFonts w:ascii="標楷體" w:eastAsia="標楷體" w:hAnsi="標楷體" w:cs="Times New Roman"/>
        </w:rPr>
        <w:t xml:space="preserve"> </w:t>
      </w:r>
    </w:p>
    <w:p w14:paraId="0B6CF94C" w14:textId="048F8008" w:rsidR="00A41AEA" w:rsidRPr="00D2424E" w:rsidRDefault="00A41AEA" w:rsidP="00A41AEA">
      <w:pPr>
        <w:pStyle w:val="a3"/>
        <w:ind w:leftChars="0"/>
        <w:jc w:val="center"/>
        <w:rPr>
          <w:rFonts w:ascii="標楷體" w:eastAsia="標楷體" w:hAnsi="標楷體" w:cs="Times New Roman"/>
        </w:rPr>
      </w:pPr>
      <w:proofErr w:type="gramStart"/>
      <w:r w:rsidRPr="00D2424E">
        <w:rPr>
          <w:rFonts w:ascii="標楷體" w:eastAsia="標楷體" w:hAnsi="標楷體" w:cs="Times New Roman"/>
        </w:rPr>
        <w:lastRenderedPageBreak/>
        <w:t>111</w:t>
      </w:r>
      <w:proofErr w:type="gramEnd"/>
      <w:r w:rsidRPr="00D2424E">
        <w:rPr>
          <w:rFonts w:ascii="標楷體" w:eastAsia="標楷體" w:hAnsi="標楷體" w:cs="Times New Roman"/>
        </w:rPr>
        <w:t>年度大專院校適應體育策略發展行動藍圖實施計畫</w:t>
      </w:r>
    </w:p>
    <w:p w14:paraId="102F761F" w14:textId="5929CECD" w:rsidR="00A41AEA" w:rsidRPr="00D2424E" w:rsidRDefault="00A41AEA" w:rsidP="00A41AEA">
      <w:pPr>
        <w:pStyle w:val="a3"/>
        <w:ind w:leftChars="0"/>
        <w:jc w:val="center"/>
        <w:rPr>
          <w:rFonts w:ascii="標楷體" w:eastAsia="標楷體" w:hAnsi="標楷體" w:cs="Times New Roman"/>
          <w:b/>
        </w:rPr>
      </w:pPr>
      <w:r w:rsidRPr="00D2424E">
        <w:rPr>
          <w:rFonts w:ascii="標楷體" w:eastAsia="標楷體" w:hAnsi="標楷體" w:cs="Times New Roman" w:hint="eastAsia"/>
          <w:b/>
        </w:rPr>
        <w:t>提案計畫摘要表</w:t>
      </w:r>
    </w:p>
    <w:tbl>
      <w:tblPr>
        <w:tblStyle w:val="aa"/>
        <w:tblW w:w="0" w:type="auto"/>
        <w:tblInd w:w="480" w:type="dxa"/>
        <w:tblLook w:val="04A0" w:firstRow="1" w:lastRow="0" w:firstColumn="1" w:lastColumn="0" w:noHBand="0" w:noVBand="1"/>
      </w:tblPr>
      <w:tblGrid>
        <w:gridCol w:w="791"/>
        <w:gridCol w:w="992"/>
        <w:gridCol w:w="851"/>
        <w:gridCol w:w="992"/>
        <w:gridCol w:w="1276"/>
        <w:gridCol w:w="992"/>
        <w:gridCol w:w="3260"/>
      </w:tblGrid>
      <w:tr w:rsidR="00A41AEA" w:rsidRPr="00D2424E" w14:paraId="14DC7FB8" w14:textId="77777777" w:rsidTr="00911E97">
        <w:tc>
          <w:tcPr>
            <w:tcW w:w="9154" w:type="dxa"/>
            <w:gridSpan w:val="7"/>
          </w:tcPr>
          <w:p w14:paraId="2C174C72" w14:textId="00D221DC" w:rsidR="00A41AEA" w:rsidRPr="00D2424E" w:rsidRDefault="00A41AEA" w:rsidP="00F45375">
            <w:pPr>
              <w:pStyle w:val="a3"/>
              <w:spacing w:line="360" w:lineRule="auto"/>
              <w:ind w:leftChars="0" w:left="0"/>
              <w:jc w:val="center"/>
              <w:rPr>
                <w:rFonts w:ascii="標楷體" w:eastAsia="標楷體" w:hAnsi="標楷體"/>
              </w:rPr>
            </w:pPr>
            <w:proofErr w:type="gramStart"/>
            <w:r w:rsidRPr="00D2424E">
              <w:rPr>
                <w:rFonts w:ascii="標楷體" w:eastAsia="標楷體" w:hAnsi="標楷體" w:hint="eastAsia"/>
              </w:rPr>
              <w:t>Ｏ</w:t>
            </w:r>
            <w:proofErr w:type="gramEnd"/>
            <w:r w:rsidRPr="00D2424E">
              <w:rPr>
                <w:rFonts w:ascii="標楷體" w:eastAsia="標楷體" w:hAnsi="標楷體" w:hint="eastAsia"/>
              </w:rPr>
              <w:t>ＯＯ（學校</w:t>
            </w:r>
            <w:r w:rsidRPr="00D2424E">
              <w:rPr>
                <w:rFonts w:ascii="標楷體" w:eastAsia="標楷體" w:hAnsi="標楷體"/>
              </w:rPr>
              <w:t>/</w:t>
            </w:r>
            <w:r w:rsidRPr="00D2424E">
              <w:rPr>
                <w:rFonts w:ascii="標楷體" w:eastAsia="標楷體" w:hAnsi="標楷體" w:hint="eastAsia"/>
              </w:rPr>
              <w:t>單位名稱）</w:t>
            </w:r>
            <w:r w:rsidRPr="00D2424E">
              <w:rPr>
                <w:rFonts w:ascii="標楷體" w:eastAsia="標楷體" w:hAnsi="標楷體" w:cs="Times New Roman"/>
              </w:rPr>
              <w:t>適應體育策略發展行動藍圖</w:t>
            </w:r>
            <w:r w:rsidRPr="00D2424E">
              <w:rPr>
                <w:rFonts w:ascii="標楷體" w:eastAsia="標楷體" w:hAnsi="標楷體" w:cs="Times New Roman" w:hint="eastAsia"/>
              </w:rPr>
              <w:t>實施計畫</w:t>
            </w:r>
          </w:p>
        </w:tc>
      </w:tr>
      <w:tr w:rsidR="00A41AEA" w:rsidRPr="00D2424E" w14:paraId="084796F1" w14:textId="77777777" w:rsidTr="00363A0B">
        <w:tc>
          <w:tcPr>
            <w:tcW w:w="2634" w:type="dxa"/>
            <w:gridSpan w:val="3"/>
          </w:tcPr>
          <w:p w14:paraId="6A1C6233" w14:textId="75C36418" w:rsidR="00A41AEA" w:rsidRPr="00D2424E" w:rsidRDefault="00A41AEA"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行動藍圖實施計畫名稱</w:t>
            </w:r>
          </w:p>
        </w:tc>
        <w:tc>
          <w:tcPr>
            <w:tcW w:w="6520" w:type="dxa"/>
            <w:gridSpan w:val="4"/>
          </w:tcPr>
          <w:p w14:paraId="61F17CA4" w14:textId="77777777" w:rsidR="00A41AEA" w:rsidRPr="00D2424E" w:rsidRDefault="00A41AEA" w:rsidP="00F45375">
            <w:pPr>
              <w:pStyle w:val="a3"/>
              <w:spacing w:line="360" w:lineRule="auto"/>
              <w:ind w:leftChars="0" w:left="0"/>
              <w:jc w:val="center"/>
              <w:rPr>
                <w:rFonts w:ascii="標楷體" w:eastAsia="標楷體" w:hAnsi="標楷體"/>
              </w:rPr>
            </w:pPr>
          </w:p>
        </w:tc>
      </w:tr>
      <w:tr w:rsidR="00A41AEA" w:rsidRPr="00D2424E" w14:paraId="42F3F370" w14:textId="77777777" w:rsidTr="00911E97">
        <w:tc>
          <w:tcPr>
            <w:tcW w:w="9154" w:type="dxa"/>
            <w:gridSpan w:val="7"/>
          </w:tcPr>
          <w:p w14:paraId="0512EAEC" w14:textId="68C067A0" w:rsidR="00A41AEA" w:rsidRPr="00D2424E" w:rsidRDefault="00A41AEA" w:rsidP="00F45375">
            <w:pPr>
              <w:pStyle w:val="a3"/>
              <w:spacing w:line="360" w:lineRule="auto"/>
              <w:ind w:leftChars="0" w:left="0"/>
              <w:rPr>
                <w:rFonts w:ascii="標楷體" w:eastAsia="標楷體" w:hAnsi="標楷體"/>
              </w:rPr>
            </w:pPr>
            <w:r w:rsidRPr="00D2424E">
              <w:rPr>
                <w:rFonts w:ascii="標楷體" w:eastAsia="標楷體" w:hAnsi="標楷體" w:hint="eastAsia"/>
              </w:rPr>
              <w:t>計畫方案（可複選）：</w:t>
            </w:r>
            <w:r w:rsidR="004F01B1" w:rsidRPr="00D2424E">
              <w:rPr>
                <w:rFonts w:ascii="標楷體" w:eastAsia="標楷體" w:hAnsi="標楷體" w:hint="eastAsia"/>
                <w:shd w:val="pct15" w:color="auto" w:fill="FFFFFF"/>
              </w:rPr>
              <w:t>內容請</w:t>
            </w:r>
            <w:r w:rsidR="004F01B1" w:rsidRPr="00D2424E">
              <w:rPr>
                <w:rFonts w:ascii="標楷體" w:eastAsia="標楷體" w:hAnsi="標楷體" w:cs="Times New Roman"/>
                <w:shd w:val="pct15" w:color="auto" w:fill="FFFFFF"/>
              </w:rPr>
              <w:t>詳見附件</w:t>
            </w:r>
            <w:r w:rsidR="006B2055" w:rsidRPr="00D2424E">
              <w:rPr>
                <w:rFonts w:ascii="標楷體" w:eastAsia="標楷體" w:hAnsi="標楷體" w:cs="Times New Roman"/>
                <w:shd w:val="pct15" w:color="auto" w:fill="FFFFFF"/>
              </w:rPr>
              <w:t>2</w:t>
            </w:r>
          </w:p>
          <w:p w14:paraId="0112A296" w14:textId="3931CA54" w:rsidR="00A41AEA" w:rsidRPr="00D2424E" w:rsidRDefault="00A41AEA" w:rsidP="00F45375">
            <w:pPr>
              <w:pStyle w:val="a3"/>
              <w:spacing w:line="360" w:lineRule="auto"/>
              <w:ind w:leftChars="0" w:left="0"/>
              <w:rPr>
                <w:rFonts w:ascii="標楷體" w:eastAsia="標楷體" w:hAnsi="標楷體"/>
              </w:rPr>
            </w:pPr>
            <w:r w:rsidRPr="00D2424E">
              <w:rPr>
                <w:rFonts w:ascii="標楷體" w:eastAsia="標楷體" w:hAnsi="標楷體"/>
              </w:rPr>
              <w:t></w:t>
            </w:r>
            <w:proofErr w:type="gramStart"/>
            <w:r w:rsidR="004F01B1" w:rsidRPr="00D2424E">
              <w:rPr>
                <w:rFonts w:ascii="標楷體" w:eastAsia="標楷體" w:hAnsi="標楷體" w:hint="eastAsia"/>
              </w:rPr>
              <w:t>跨域轉</w:t>
            </w:r>
            <w:proofErr w:type="gramEnd"/>
            <w:r w:rsidR="004F01B1" w:rsidRPr="00D2424E">
              <w:rPr>
                <w:rFonts w:ascii="標楷體" w:eastAsia="標楷體" w:hAnsi="標楷體" w:hint="eastAsia"/>
              </w:rPr>
              <w:t>銜</w:t>
            </w:r>
            <w:r w:rsidR="00F45375" w:rsidRPr="00D2424E">
              <w:rPr>
                <w:rFonts w:ascii="標楷體" w:eastAsia="標楷體" w:hAnsi="標楷體" w:hint="eastAsia"/>
              </w:rPr>
              <w:t></w:t>
            </w:r>
            <w:r w:rsidR="000F0CB6" w:rsidRPr="00D2424E">
              <w:rPr>
                <w:rFonts w:ascii="標楷體" w:eastAsia="標楷體" w:hAnsi="標楷體"/>
              </w:rPr>
              <w:t></w:t>
            </w:r>
            <w:r w:rsidR="00F45375" w:rsidRPr="00D2424E">
              <w:rPr>
                <w:rFonts w:ascii="標楷體" w:eastAsia="標楷體" w:hAnsi="標楷體"/>
              </w:rPr>
              <w:t></w:t>
            </w:r>
            <w:r w:rsidR="00F45375" w:rsidRPr="00D2424E">
              <w:rPr>
                <w:rFonts w:ascii="標楷體" w:eastAsia="標楷體" w:hAnsi="標楷體"/>
              </w:rPr>
              <w:t></w:t>
            </w:r>
            <w:r w:rsidR="004F01B1" w:rsidRPr="00D2424E">
              <w:rPr>
                <w:rFonts w:ascii="標楷體" w:eastAsia="標楷體" w:hAnsi="標楷體" w:hint="eastAsia"/>
              </w:rPr>
              <w:t>融合創新</w:t>
            </w:r>
            <w:r w:rsidR="00F45375" w:rsidRPr="00D2424E">
              <w:rPr>
                <w:rFonts w:ascii="標楷體" w:eastAsia="標楷體" w:hAnsi="標楷體" w:hint="eastAsia"/>
              </w:rPr>
              <w:t></w:t>
            </w:r>
            <w:r w:rsidR="00F45375" w:rsidRPr="00D2424E">
              <w:rPr>
                <w:rFonts w:ascii="標楷體" w:eastAsia="標楷體" w:hAnsi="標楷體"/>
              </w:rPr>
              <w:t></w:t>
            </w:r>
            <w:r w:rsidR="000F0CB6" w:rsidRPr="00D2424E">
              <w:rPr>
                <w:rFonts w:ascii="標楷體" w:eastAsia="標楷體" w:hAnsi="標楷體"/>
              </w:rPr>
              <w:t></w:t>
            </w:r>
            <w:r w:rsidR="00F45375" w:rsidRPr="00D2424E">
              <w:rPr>
                <w:rFonts w:ascii="標楷體" w:eastAsia="標楷體" w:hAnsi="標楷體"/>
              </w:rPr>
              <w:t></w:t>
            </w:r>
            <w:r w:rsidR="004F01B1" w:rsidRPr="00D2424E">
              <w:rPr>
                <w:rFonts w:ascii="標楷體" w:eastAsia="標楷體" w:hAnsi="標楷體" w:hint="eastAsia"/>
              </w:rPr>
              <w:t>培力增能</w:t>
            </w:r>
            <w:r w:rsidR="000F0CB6" w:rsidRPr="00D2424E">
              <w:rPr>
                <w:rFonts w:ascii="標楷體" w:eastAsia="標楷體" w:hAnsi="標楷體"/>
              </w:rPr>
              <w:t></w:t>
            </w:r>
            <w:r w:rsidR="00363A0B" w:rsidRPr="00D2424E">
              <w:rPr>
                <w:rFonts w:ascii="標楷體" w:eastAsia="標楷體" w:hAnsi="標楷體"/>
              </w:rPr>
              <w:t></w:t>
            </w:r>
            <w:r w:rsidR="00363A0B" w:rsidRPr="00D2424E">
              <w:rPr>
                <w:rFonts w:ascii="標楷體" w:eastAsia="標楷體" w:hAnsi="標楷體"/>
              </w:rPr>
              <w:t></w:t>
            </w:r>
            <w:r w:rsidR="00363A0B" w:rsidRPr="00D2424E">
              <w:rPr>
                <w:rFonts w:ascii="標楷體" w:eastAsia="標楷體" w:hAnsi="標楷體"/>
              </w:rPr>
              <w:t></w:t>
            </w:r>
            <w:r w:rsidR="004F01B1" w:rsidRPr="00D2424E">
              <w:rPr>
                <w:rFonts w:ascii="標楷體" w:eastAsia="標楷體" w:hAnsi="標楷體" w:hint="eastAsia"/>
              </w:rPr>
              <w:t>紮根科研</w:t>
            </w:r>
          </w:p>
        </w:tc>
      </w:tr>
      <w:tr w:rsidR="00F45375" w:rsidRPr="00D2424E" w14:paraId="4E9164B3" w14:textId="7F8D4047" w:rsidTr="00911E97">
        <w:tc>
          <w:tcPr>
            <w:tcW w:w="791" w:type="dxa"/>
            <w:vMerge w:val="restart"/>
            <w:vAlign w:val="center"/>
          </w:tcPr>
          <w:p w14:paraId="4658C573" w14:textId="77777777"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代</w:t>
            </w:r>
          </w:p>
          <w:p w14:paraId="2E5655EC" w14:textId="77777777"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表</w:t>
            </w:r>
          </w:p>
          <w:p w14:paraId="23CEF5B4" w14:textId="569BB407"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人</w:t>
            </w:r>
          </w:p>
        </w:tc>
        <w:tc>
          <w:tcPr>
            <w:tcW w:w="992" w:type="dxa"/>
          </w:tcPr>
          <w:p w14:paraId="55B4B5BC" w14:textId="3CB3D32A" w:rsidR="00F45375" w:rsidRPr="00D2424E" w:rsidRDefault="00F45375" w:rsidP="00F45375">
            <w:pPr>
              <w:pStyle w:val="a3"/>
              <w:spacing w:line="360" w:lineRule="auto"/>
              <w:ind w:leftChars="0" w:left="0"/>
              <w:jc w:val="center"/>
              <w:rPr>
                <w:rFonts w:ascii="標楷體" w:eastAsia="標楷體" w:hAnsi="標楷體" w:cs="Times New Roman"/>
              </w:rPr>
            </w:pPr>
            <w:r w:rsidRPr="00D2424E">
              <w:rPr>
                <w:rFonts w:ascii="標楷體" w:eastAsia="標楷體" w:hAnsi="標楷體" w:cs="Times New Roman"/>
              </w:rPr>
              <w:t>姓名</w:t>
            </w:r>
          </w:p>
        </w:tc>
        <w:tc>
          <w:tcPr>
            <w:tcW w:w="1843" w:type="dxa"/>
            <w:gridSpan w:val="2"/>
          </w:tcPr>
          <w:p w14:paraId="50289F92" w14:textId="77777777" w:rsidR="00F45375" w:rsidRPr="00D2424E" w:rsidRDefault="00F45375" w:rsidP="00F45375">
            <w:pPr>
              <w:pStyle w:val="a3"/>
              <w:spacing w:line="360" w:lineRule="auto"/>
              <w:ind w:leftChars="0" w:left="0"/>
              <w:jc w:val="center"/>
              <w:rPr>
                <w:rFonts w:ascii="標楷體" w:eastAsia="標楷體" w:hAnsi="標楷體"/>
              </w:rPr>
            </w:pPr>
          </w:p>
        </w:tc>
        <w:tc>
          <w:tcPr>
            <w:tcW w:w="1276" w:type="dxa"/>
            <w:vMerge w:val="restart"/>
            <w:vAlign w:val="center"/>
          </w:tcPr>
          <w:p w14:paraId="5AEF3D1F" w14:textId="77777777"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聯</w:t>
            </w:r>
          </w:p>
          <w:p w14:paraId="1373301E" w14:textId="77777777"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絡</w:t>
            </w:r>
          </w:p>
          <w:p w14:paraId="4A6D3C21" w14:textId="2708B0CB"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人</w:t>
            </w:r>
          </w:p>
          <w:p w14:paraId="1B18EBDB" w14:textId="1B3E06CE"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rPr>
              <w:t></w:t>
            </w:r>
            <w:r w:rsidRPr="00D2424E">
              <w:rPr>
                <w:rFonts w:ascii="標楷體" w:eastAsia="標楷體" w:hAnsi="標楷體" w:hint="eastAsia"/>
              </w:rPr>
              <w:t>同代表人</w:t>
            </w:r>
          </w:p>
        </w:tc>
        <w:tc>
          <w:tcPr>
            <w:tcW w:w="992" w:type="dxa"/>
          </w:tcPr>
          <w:p w14:paraId="10ACC1BF" w14:textId="2D74063E"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cs="Times New Roman"/>
              </w:rPr>
              <w:t>姓名</w:t>
            </w:r>
          </w:p>
        </w:tc>
        <w:tc>
          <w:tcPr>
            <w:tcW w:w="3260" w:type="dxa"/>
          </w:tcPr>
          <w:p w14:paraId="68E7DAA1" w14:textId="77777777" w:rsidR="00F45375" w:rsidRPr="00D2424E" w:rsidRDefault="00F45375" w:rsidP="00F45375">
            <w:pPr>
              <w:pStyle w:val="a3"/>
              <w:spacing w:line="360" w:lineRule="auto"/>
              <w:ind w:leftChars="0" w:left="0"/>
              <w:jc w:val="center"/>
              <w:rPr>
                <w:rFonts w:ascii="標楷體" w:eastAsia="標楷體" w:hAnsi="標楷體"/>
              </w:rPr>
            </w:pPr>
          </w:p>
        </w:tc>
      </w:tr>
      <w:tr w:rsidR="00F45375" w:rsidRPr="00D2424E" w14:paraId="0F953339" w14:textId="209E2F9A" w:rsidTr="00911E97">
        <w:tc>
          <w:tcPr>
            <w:tcW w:w="791" w:type="dxa"/>
            <w:vMerge/>
          </w:tcPr>
          <w:p w14:paraId="3AD0F63A" w14:textId="77777777" w:rsidR="00F45375" w:rsidRPr="00D2424E" w:rsidRDefault="00F45375" w:rsidP="00F45375">
            <w:pPr>
              <w:pStyle w:val="a3"/>
              <w:spacing w:line="360" w:lineRule="auto"/>
              <w:ind w:leftChars="0" w:left="0"/>
              <w:jc w:val="center"/>
              <w:rPr>
                <w:rFonts w:ascii="標楷體" w:eastAsia="標楷體" w:hAnsi="標楷體"/>
              </w:rPr>
            </w:pPr>
          </w:p>
        </w:tc>
        <w:tc>
          <w:tcPr>
            <w:tcW w:w="992" w:type="dxa"/>
          </w:tcPr>
          <w:p w14:paraId="7D82E8AE" w14:textId="0EF040EB" w:rsidR="00F45375" w:rsidRPr="00D2424E" w:rsidRDefault="00F45375" w:rsidP="00F45375">
            <w:pPr>
              <w:pStyle w:val="a3"/>
              <w:spacing w:line="360" w:lineRule="auto"/>
              <w:ind w:leftChars="0" w:left="0"/>
              <w:jc w:val="center"/>
              <w:rPr>
                <w:rFonts w:ascii="標楷體" w:eastAsia="標楷體" w:hAnsi="標楷體" w:cs="Times New Roman"/>
              </w:rPr>
            </w:pPr>
            <w:r w:rsidRPr="00D2424E">
              <w:rPr>
                <w:rFonts w:ascii="標楷體" w:eastAsia="標楷體" w:hAnsi="標楷體" w:cs="Times New Roman"/>
              </w:rPr>
              <w:t>職稱</w:t>
            </w:r>
          </w:p>
        </w:tc>
        <w:tc>
          <w:tcPr>
            <w:tcW w:w="1843" w:type="dxa"/>
            <w:gridSpan w:val="2"/>
          </w:tcPr>
          <w:p w14:paraId="51D685D9" w14:textId="77777777" w:rsidR="00F45375" w:rsidRPr="00D2424E" w:rsidRDefault="00F45375" w:rsidP="00F45375">
            <w:pPr>
              <w:pStyle w:val="a3"/>
              <w:spacing w:line="360" w:lineRule="auto"/>
              <w:ind w:leftChars="0" w:left="0"/>
              <w:jc w:val="center"/>
              <w:rPr>
                <w:rFonts w:ascii="標楷體" w:eastAsia="標楷體" w:hAnsi="標楷體"/>
              </w:rPr>
            </w:pPr>
          </w:p>
        </w:tc>
        <w:tc>
          <w:tcPr>
            <w:tcW w:w="1276" w:type="dxa"/>
            <w:vMerge/>
          </w:tcPr>
          <w:p w14:paraId="16432D39" w14:textId="27EBAF43" w:rsidR="00F45375" w:rsidRPr="00D2424E" w:rsidRDefault="00F45375" w:rsidP="00F45375">
            <w:pPr>
              <w:pStyle w:val="a3"/>
              <w:spacing w:line="360" w:lineRule="auto"/>
              <w:ind w:leftChars="0" w:left="0"/>
              <w:jc w:val="center"/>
              <w:rPr>
                <w:rFonts w:ascii="標楷體" w:eastAsia="標楷體" w:hAnsi="標楷體"/>
              </w:rPr>
            </w:pPr>
          </w:p>
        </w:tc>
        <w:tc>
          <w:tcPr>
            <w:tcW w:w="992" w:type="dxa"/>
          </w:tcPr>
          <w:p w14:paraId="222564B5" w14:textId="57204ED7"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cs="Times New Roman"/>
              </w:rPr>
              <w:t>職稱</w:t>
            </w:r>
          </w:p>
        </w:tc>
        <w:tc>
          <w:tcPr>
            <w:tcW w:w="3260" w:type="dxa"/>
          </w:tcPr>
          <w:p w14:paraId="6F94E86E" w14:textId="77777777" w:rsidR="00F45375" w:rsidRPr="00D2424E" w:rsidRDefault="00F45375" w:rsidP="00F45375">
            <w:pPr>
              <w:pStyle w:val="a3"/>
              <w:spacing w:line="360" w:lineRule="auto"/>
              <w:ind w:leftChars="0" w:left="0"/>
              <w:jc w:val="center"/>
              <w:rPr>
                <w:rFonts w:ascii="標楷體" w:eastAsia="標楷體" w:hAnsi="標楷體"/>
              </w:rPr>
            </w:pPr>
          </w:p>
        </w:tc>
      </w:tr>
      <w:tr w:rsidR="00F45375" w:rsidRPr="00D2424E" w14:paraId="0D48ADE9" w14:textId="41F8AAB2" w:rsidTr="00911E97">
        <w:tc>
          <w:tcPr>
            <w:tcW w:w="791" w:type="dxa"/>
            <w:vMerge/>
          </w:tcPr>
          <w:p w14:paraId="69DABF69" w14:textId="77777777" w:rsidR="00F45375" w:rsidRPr="00D2424E" w:rsidRDefault="00F45375" w:rsidP="00F45375">
            <w:pPr>
              <w:pStyle w:val="a3"/>
              <w:spacing w:line="360" w:lineRule="auto"/>
              <w:ind w:leftChars="0" w:left="0"/>
              <w:jc w:val="center"/>
              <w:rPr>
                <w:rFonts w:ascii="標楷體" w:eastAsia="標楷體" w:hAnsi="標楷體"/>
              </w:rPr>
            </w:pPr>
          </w:p>
        </w:tc>
        <w:tc>
          <w:tcPr>
            <w:tcW w:w="992" w:type="dxa"/>
          </w:tcPr>
          <w:p w14:paraId="07EE17B5" w14:textId="15E2BA1C" w:rsidR="00F45375" w:rsidRPr="00D2424E" w:rsidRDefault="00F45375" w:rsidP="00F45375">
            <w:pPr>
              <w:pStyle w:val="a3"/>
              <w:spacing w:line="360" w:lineRule="auto"/>
              <w:ind w:leftChars="0" w:left="0"/>
              <w:jc w:val="center"/>
              <w:rPr>
                <w:rFonts w:ascii="標楷體" w:eastAsia="標楷體" w:hAnsi="標楷體" w:cs="Times New Roman"/>
              </w:rPr>
            </w:pPr>
            <w:proofErr w:type="gramStart"/>
            <w:r w:rsidRPr="00D2424E">
              <w:rPr>
                <w:rFonts w:ascii="標楷體" w:eastAsia="標楷體" w:hAnsi="標楷體" w:cs="Times New Roman"/>
              </w:rPr>
              <w:t>室話</w:t>
            </w:r>
            <w:proofErr w:type="gramEnd"/>
          </w:p>
        </w:tc>
        <w:tc>
          <w:tcPr>
            <w:tcW w:w="1843" w:type="dxa"/>
            <w:gridSpan w:val="2"/>
          </w:tcPr>
          <w:p w14:paraId="55CE98B5" w14:textId="77777777" w:rsidR="00F45375" w:rsidRPr="00D2424E" w:rsidRDefault="00F45375" w:rsidP="00F45375">
            <w:pPr>
              <w:pStyle w:val="a3"/>
              <w:spacing w:line="360" w:lineRule="auto"/>
              <w:ind w:leftChars="0" w:left="0"/>
              <w:jc w:val="center"/>
              <w:rPr>
                <w:rFonts w:ascii="標楷體" w:eastAsia="標楷體" w:hAnsi="標楷體"/>
              </w:rPr>
            </w:pPr>
          </w:p>
        </w:tc>
        <w:tc>
          <w:tcPr>
            <w:tcW w:w="1276" w:type="dxa"/>
            <w:vMerge/>
          </w:tcPr>
          <w:p w14:paraId="72AADDAF" w14:textId="17AF541D" w:rsidR="00F45375" w:rsidRPr="00D2424E" w:rsidRDefault="00F45375" w:rsidP="00F45375">
            <w:pPr>
              <w:pStyle w:val="a3"/>
              <w:spacing w:line="360" w:lineRule="auto"/>
              <w:ind w:leftChars="0" w:left="0"/>
              <w:jc w:val="center"/>
              <w:rPr>
                <w:rFonts w:ascii="標楷體" w:eastAsia="標楷體" w:hAnsi="標楷體"/>
              </w:rPr>
            </w:pPr>
          </w:p>
        </w:tc>
        <w:tc>
          <w:tcPr>
            <w:tcW w:w="992" w:type="dxa"/>
          </w:tcPr>
          <w:p w14:paraId="54103832" w14:textId="0D7D718A" w:rsidR="00F45375" w:rsidRPr="00D2424E" w:rsidRDefault="00F45375" w:rsidP="00F45375">
            <w:pPr>
              <w:pStyle w:val="a3"/>
              <w:spacing w:line="360" w:lineRule="auto"/>
              <w:ind w:leftChars="0" w:left="0"/>
              <w:jc w:val="center"/>
              <w:rPr>
                <w:rFonts w:ascii="標楷體" w:eastAsia="標楷體" w:hAnsi="標楷體"/>
              </w:rPr>
            </w:pPr>
            <w:proofErr w:type="gramStart"/>
            <w:r w:rsidRPr="00D2424E">
              <w:rPr>
                <w:rFonts w:ascii="標楷體" w:eastAsia="標楷體" w:hAnsi="標楷體" w:cs="Times New Roman"/>
              </w:rPr>
              <w:t>室話</w:t>
            </w:r>
            <w:proofErr w:type="gramEnd"/>
          </w:p>
        </w:tc>
        <w:tc>
          <w:tcPr>
            <w:tcW w:w="3260" w:type="dxa"/>
          </w:tcPr>
          <w:p w14:paraId="7BB9510B" w14:textId="77777777" w:rsidR="00F45375" w:rsidRPr="00D2424E" w:rsidRDefault="00F45375" w:rsidP="00F45375">
            <w:pPr>
              <w:pStyle w:val="a3"/>
              <w:spacing w:line="360" w:lineRule="auto"/>
              <w:ind w:leftChars="0" w:left="0"/>
              <w:jc w:val="center"/>
              <w:rPr>
                <w:rFonts w:ascii="標楷體" w:eastAsia="標楷體" w:hAnsi="標楷體"/>
              </w:rPr>
            </w:pPr>
          </w:p>
        </w:tc>
      </w:tr>
      <w:tr w:rsidR="00F45375" w:rsidRPr="00D2424E" w14:paraId="3EAC8F96" w14:textId="3F605B82" w:rsidTr="00911E97">
        <w:tc>
          <w:tcPr>
            <w:tcW w:w="791" w:type="dxa"/>
            <w:vMerge/>
          </w:tcPr>
          <w:p w14:paraId="5BFFF74B" w14:textId="77777777" w:rsidR="00F45375" w:rsidRPr="00D2424E" w:rsidRDefault="00F45375" w:rsidP="00F45375">
            <w:pPr>
              <w:pStyle w:val="a3"/>
              <w:spacing w:line="360" w:lineRule="auto"/>
              <w:ind w:leftChars="0" w:left="0"/>
              <w:jc w:val="center"/>
              <w:rPr>
                <w:rFonts w:ascii="標楷體" w:eastAsia="標楷體" w:hAnsi="標楷體"/>
              </w:rPr>
            </w:pPr>
          </w:p>
        </w:tc>
        <w:tc>
          <w:tcPr>
            <w:tcW w:w="992" w:type="dxa"/>
          </w:tcPr>
          <w:p w14:paraId="05BED696" w14:textId="4D268FC0" w:rsidR="00F45375" w:rsidRPr="00D2424E" w:rsidRDefault="00F45375" w:rsidP="00F45375">
            <w:pPr>
              <w:pStyle w:val="a3"/>
              <w:spacing w:line="360" w:lineRule="auto"/>
              <w:ind w:leftChars="0" w:left="0"/>
              <w:jc w:val="center"/>
              <w:rPr>
                <w:rFonts w:ascii="標楷體" w:eastAsia="標楷體" w:hAnsi="標楷體" w:cs="Times New Roman"/>
              </w:rPr>
            </w:pPr>
            <w:r w:rsidRPr="00D2424E">
              <w:rPr>
                <w:rFonts w:ascii="標楷體" w:eastAsia="標楷體" w:hAnsi="標楷體" w:cs="Times New Roman"/>
              </w:rPr>
              <w:t>手機</w:t>
            </w:r>
          </w:p>
        </w:tc>
        <w:tc>
          <w:tcPr>
            <w:tcW w:w="1843" w:type="dxa"/>
            <w:gridSpan w:val="2"/>
          </w:tcPr>
          <w:p w14:paraId="52AAA788" w14:textId="77777777" w:rsidR="00F45375" w:rsidRPr="00D2424E" w:rsidRDefault="00F45375" w:rsidP="00F45375">
            <w:pPr>
              <w:pStyle w:val="a3"/>
              <w:spacing w:line="360" w:lineRule="auto"/>
              <w:ind w:leftChars="0" w:left="0"/>
              <w:jc w:val="center"/>
              <w:rPr>
                <w:rFonts w:ascii="標楷體" w:eastAsia="標楷體" w:hAnsi="標楷體"/>
              </w:rPr>
            </w:pPr>
          </w:p>
        </w:tc>
        <w:tc>
          <w:tcPr>
            <w:tcW w:w="1276" w:type="dxa"/>
            <w:vMerge/>
          </w:tcPr>
          <w:p w14:paraId="65549482" w14:textId="3C3AADE8" w:rsidR="00F45375" w:rsidRPr="00D2424E" w:rsidRDefault="00F45375" w:rsidP="00F45375">
            <w:pPr>
              <w:pStyle w:val="a3"/>
              <w:spacing w:line="360" w:lineRule="auto"/>
              <w:ind w:leftChars="0" w:left="0"/>
              <w:jc w:val="center"/>
              <w:rPr>
                <w:rFonts w:ascii="標楷體" w:eastAsia="標楷體" w:hAnsi="標楷體"/>
              </w:rPr>
            </w:pPr>
          </w:p>
        </w:tc>
        <w:tc>
          <w:tcPr>
            <w:tcW w:w="992" w:type="dxa"/>
          </w:tcPr>
          <w:p w14:paraId="053ADFE9" w14:textId="20797009"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cs="Times New Roman"/>
              </w:rPr>
              <w:t>手機</w:t>
            </w:r>
          </w:p>
        </w:tc>
        <w:tc>
          <w:tcPr>
            <w:tcW w:w="3260" w:type="dxa"/>
          </w:tcPr>
          <w:p w14:paraId="6EA3523B" w14:textId="77777777" w:rsidR="00F45375" w:rsidRPr="00D2424E" w:rsidRDefault="00F45375" w:rsidP="00F45375">
            <w:pPr>
              <w:pStyle w:val="a3"/>
              <w:spacing w:line="360" w:lineRule="auto"/>
              <w:ind w:leftChars="0" w:left="0"/>
              <w:jc w:val="center"/>
              <w:rPr>
                <w:rFonts w:ascii="標楷體" w:eastAsia="標楷體" w:hAnsi="標楷體"/>
              </w:rPr>
            </w:pPr>
          </w:p>
        </w:tc>
      </w:tr>
      <w:tr w:rsidR="00F45375" w:rsidRPr="00D2424E" w14:paraId="24F77372" w14:textId="4D97E102" w:rsidTr="00911E97">
        <w:tc>
          <w:tcPr>
            <w:tcW w:w="791" w:type="dxa"/>
            <w:vMerge/>
          </w:tcPr>
          <w:p w14:paraId="4EF8A512" w14:textId="77777777" w:rsidR="00F45375" w:rsidRPr="00D2424E" w:rsidRDefault="00F45375" w:rsidP="00F45375">
            <w:pPr>
              <w:pStyle w:val="a3"/>
              <w:spacing w:line="360" w:lineRule="auto"/>
              <w:ind w:leftChars="0" w:left="0"/>
              <w:jc w:val="center"/>
              <w:rPr>
                <w:rFonts w:ascii="標楷體" w:eastAsia="標楷體" w:hAnsi="標楷體"/>
              </w:rPr>
            </w:pPr>
          </w:p>
        </w:tc>
        <w:tc>
          <w:tcPr>
            <w:tcW w:w="992" w:type="dxa"/>
          </w:tcPr>
          <w:p w14:paraId="33E18552" w14:textId="0D9F3A5E" w:rsidR="00F45375" w:rsidRPr="00D2424E" w:rsidRDefault="00F45375" w:rsidP="00F45375">
            <w:pPr>
              <w:pStyle w:val="a3"/>
              <w:spacing w:line="360" w:lineRule="auto"/>
              <w:ind w:leftChars="0" w:left="0"/>
              <w:jc w:val="center"/>
              <w:rPr>
                <w:rFonts w:ascii="標楷體" w:eastAsia="標楷體" w:hAnsi="標楷體" w:cs="Times New Roman"/>
              </w:rPr>
            </w:pPr>
            <w:r w:rsidRPr="00D2424E">
              <w:rPr>
                <w:rFonts w:ascii="標楷體" w:eastAsia="標楷體" w:hAnsi="標楷體" w:cs="Times New Roman"/>
              </w:rPr>
              <w:t>Email</w:t>
            </w:r>
          </w:p>
        </w:tc>
        <w:tc>
          <w:tcPr>
            <w:tcW w:w="1843" w:type="dxa"/>
            <w:gridSpan w:val="2"/>
          </w:tcPr>
          <w:p w14:paraId="70E15F34" w14:textId="77777777" w:rsidR="00F45375" w:rsidRPr="00D2424E" w:rsidRDefault="00F45375" w:rsidP="00F45375">
            <w:pPr>
              <w:pStyle w:val="a3"/>
              <w:spacing w:line="360" w:lineRule="auto"/>
              <w:ind w:leftChars="0" w:left="0"/>
              <w:jc w:val="center"/>
              <w:rPr>
                <w:rFonts w:ascii="標楷體" w:eastAsia="標楷體" w:hAnsi="標楷體"/>
              </w:rPr>
            </w:pPr>
          </w:p>
        </w:tc>
        <w:tc>
          <w:tcPr>
            <w:tcW w:w="1276" w:type="dxa"/>
            <w:vMerge/>
          </w:tcPr>
          <w:p w14:paraId="6ED43862" w14:textId="322E8129" w:rsidR="00F45375" w:rsidRPr="00D2424E" w:rsidRDefault="00F45375" w:rsidP="00F45375">
            <w:pPr>
              <w:pStyle w:val="a3"/>
              <w:spacing w:line="360" w:lineRule="auto"/>
              <w:ind w:leftChars="0" w:left="0"/>
              <w:jc w:val="center"/>
              <w:rPr>
                <w:rFonts w:ascii="標楷體" w:eastAsia="標楷體" w:hAnsi="標楷體"/>
              </w:rPr>
            </w:pPr>
          </w:p>
        </w:tc>
        <w:tc>
          <w:tcPr>
            <w:tcW w:w="992" w:type="dxa"/>
          </w:tcPr>
          <w:p w14:paraId="6DC47633" w14:textId="6DCBC5E2"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cs="Times New Roman"/>
              </w:rPr>
              <w:t>Email</w:t>
            </w:r>
          </w:p>
        </w:tc>
        <w:tc>
          <w:tcPr>
            <w:tcW w:w="3260" w:type="dxa"/>
          </w:tcPr>
          <w:p w14:paraId="569FF925" w14:textId="77777777" w:rsidR="00F45375" w:rsidRPr="00D2424E" w:rsidRDefault="00F45375" w:rsidP="00F45375">
            <w:pPr>
              <w:pStyle w:val="a3"/>
              <w:spacing w:line="360" w:lineRule="auto"/>
              <w:ind w:leftChars="0" w:left="0"/>
              <w:jc w:val="center"/>
              <w:rPr>
                <w:rFonts w:ascii="標楷體" w:eastAsia="標楷體" w:hAnsi="標楷體"/>
              </w:rPr>
            </w:pPr>
          </w:p>
        </w:tc>
      </w:tr>
      <w:tr w:rsidR="009247F5" w:rsidRPr="00D2424E" w14:paraId="4455CA16" w14:textId="6B19634C" w:rsidTr="00AE4223">
        <w:tc>
          <w:tcPr>
            <w:tcW w:w="9154" w:type="dxa"/>
            <w:gridSpan w:val="7"/>
          </w:tcPr>
          <w:p w14:paraId="5F0F7019" w14:textId="77777777" w:rsidR="009247F5" w:rsidRPr="00D2424E" w:rsidRDefault="009247F5" w:rsidP="00600059">
            <w:pPr>
              <w:pStyle w:val="a3"/>
              <w:ind w:leftChars="0" w:left="0"/>
              <w:rPr>
                <w:rFonts w:ascii="標楷體" w:eastAsia="標楷體" w:hAnsi="標楷體"/>
              </w:rPr>
            </w:pPr>
            <w:r w:rsidRPr="00D2424E">
              <w:rPr>
                <w:rFonts w:ascii="標楷體" w:eastAsia="標楷體" w:hAnsi="標楷體" w:hint="eastAsia"/>
              </w:rPr>
              <w:t>實施地點</w:t>
            </w:r>
          </w:p>
          <w:p w14:paraId="48033E0A" w14:textId="5465C3A5" w:rsidR="009247F5" w:rsidRPr="00D2424E" w:rsidRDefault="009247F5" w:rsidP="00600059">
            <w:pPr>
              <w:pStyle w:val="a3"/>
              <w:ind w:leftChars="0" w:left="0"/>
              <w:rPr>
                <w:rFonts w:ascii="標楷體" w:eastAsia="標楷體" w:hAnsi="標楷體"/>
                <w:color w:val="D9D9D9" w:themeColor="background1" w:themeShade="D9"/>
              </w:rPr>
            </w:pPr>
            <w:r w:rsidRPr="00D2424E">
              <w:rPr>
                <w:rFonts w:ascii="標楷體" w:eastAsia="標楷體" w:hAnsi="標楷體"/>
                <w:color w:val="D9D9D9" w:themeColor="background1" w:themeShade="D9"/>
              </w:rPr>
              <w:t>(</w:t>
            </w:r>
            <w:r w:rsidRPr="00D2424E">
              <w:rPr>
                <w:rFonts w:ascii="標楷體" w:eastAsia="標楷體" w:hAnsi="標楷體" w:hint="eastAsia"/>
                <w:color w:val="D9D9D9" w:themeColor="background1" w:themeShade="D9"/>
              </w:rPr>
              <w:t>學校名稱</w:t>
            </w:r>
            <w:r w:rsidRPr="00D2424E">
              <w:rPr>
                <w:rFonts w:ascii="標楷體" w:eastAsia="標楷體" w:hAnsi="標楷體"/>
                <w:color w:val="D9D9D9" w:themeColor="background1" w:themeShade="D9"/>
              </w:rPr>
              <w:t>)</w:t>
            </w:r>
          </w:p>
        </w:tc>
      </w:tr>
      <w:tr w:rsidR="00F45375" w:rsidRPr="00D2424E" w14:paraId="6946A21B" w14:textId="75C442DC" w:rsidTr="00911E97">
        <w:tc>
          <w:tcPr>
            <w:tcW w:w="1783" w:type="dxa"/>
            <w:gridSpan w:val="2"/>
          </w:tcPr>
          <w:p w14:paraId="35CCE9D5" w14:textId="15051703"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預定執行期程</w:t>
            </w:r>
          </w:p>
        </w:tc>
        <w:tc>
          <w:tcPr>
            <w:tcW w:w="7371" w:type="dxa"/>
            <w:gridSpan w:val="5"/>
          </w:tcPr>
          <w:p w14:paraId="0545EE28" w14:textId="21715427"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 xml:space="preserve"> </w:t>
            </w:r>
            <w:r w:rsidRPr="00D2424E">
              <w:rPr>
                <w:rFonts w:ascii="標楷體" w:eastAsia="標楷體" w:hAnsi="標楷體"/>
              </w:rPr>
              <w:t xml:space="preserve">    </w:t>
            </w:r>
            <w:r w:rsidRPr="00D2424E">
              <w:rPr>
                <w:rFonts w:ascii="標楷體" w:eastAsia="標楷體" w:hAnsi="標楷體" w:hint="eastAsia"/>
              </w:rPr>
              <w:t xml:space="preserve">年 </w:t>
            </w:r>
            <w:r w:rsidRPr="00D2424E">
              <w:rPr>
                <w:rFonts w:ascii="標楷體" w:eastAsia="標楷體" w:hAnsi="標楷體"/>
              </w:rPr>
              <w:t xml:space="preserve">    </w:t>
            </w:r>
            <w:r w:rsidRPr="00D2424E">
              <w:rPr>
                <w:rFonts w:ascii="標楷體" w:eastAsia="標楷體" w:hAnsi="標楷體" w:hint="eastAsia"/>
              </w:rPr>
              <w:t xml:space="preserve">月 </w:t>
            </w:r>
            <w:r w:rsidRPr="00D2424E">
              <w:rPr>
                <w:rFonts w:ascii="標楷體" w:eastAsia="標楷體" w:hAnsi="標楷體"/>
              </w:rPr>
              <w:t xml:space="preserve">    </w:t>
            </w:r>
            <w:r w:rsidRPr="00D2424E">
              <w:rPr>
                <w:rFonts w:ascii="標楷體" w:eastAsia="標楷體" w:hAnsi="標楷體" w:hint="eastAsia"/>
              </w:rPr>
              <w:t xml:space="preserve">日至 </w:t>
            </w:r>
            <w:r w:rsidRPr="00D2424E">
              <w:rPr>
                <w:rFonts w:ascii="標楷體" w:eastAsia="標楷體" w:hAnsi="標楷體"/>
              </w:rPr>
              <w:t xml:space="preserve">    </w:t>
            </w:r>
            <w:r w:rsidRPr="00D2424E">
              <w:rPr>
                <w:rFonts w:ascii="標楷體" w:eastAsia="標楷體" w:hAnsi="標楷體" w:hint="eastAsia"/>
              </w:rPr>
              <w:t xml:space="preserve">年 </w:t>
            </w:r>
            <w:r w:rsidRPr="00D2424E">
              <w:rPr>
                <w:rFonts w:ascii="標楷體" w:eastAsia="標楷體" w:hAnsi="標楷體"/>
              </w:rPr>
              <w:t xml:space="preserve">    </w:t>
            </w:r>
            <w:r w:rsidRPr="00D2424E">
              <w:rPr>
                <w:rFonts w:ascii="標楷體" w:eastAsia="標楷體" w:hAnsi="標楷體" w:hint="eastAsia"/>
              </w:rPr>
              <w:t xml:space="preserve">月 </w:t>
            </w:r>
            <w:r w:rsidRPr="00D2424E">
              <w:rPr>
                <w:rFonts w:ascii="標楷體" w:eastAsia="標楷體" w:hAnsi="標楷體"/>
              </w:rPr>
              <w:t xml:space="preserve">   </w:t>
            </w:r>
            <w:r w:rsidRPr="00D2424E">
              <w:rPr>
                <w:rFonts w:ascii="標楷體" w:eastAsia="標楷體" w:hAnsi="標楷體" w:hint="eastAsia"/>
              </w:rPr>
              <w:t>日</w:t>
            </w:r>
          </w:p>
        </w:tc>
      </w:tr>
      <w:tr w:rsidR="00F45375" w:rsidRPr="00D2424E" w14:paraId="1B3B5190" w14:textId="5EC27153" w:rsidTr="00911E97">
        <w:trPr>
          <w:trHeight w:val="1854"/>
        </w:trPr>
        <w:tc>
          <w:tcPr>
            <w:tcW w:w="1783" w:type="dxa"/>
            <w:gridSpan w:val="2"/>
            <w:tcBorders>
              <w:bottom w:val="single" w:sz="4" w:space="0" w:color="auto"/>
            </w:tcBorders>
            <w:vAlign w:val="center"/>
          </w:tcPr>
          <w:p w14:paraId="02383C22" w14:textId="437CAF2E"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總經費</w:t>
            </w:r>
          </w:p>
        </w:tc>
        <w:tc>
          <w:tcPr>
            <w:tcW w:w="7371" w:type="dxa"/>
            <w:gridSpan w:val="5"/>
            <w:tcBorders>
              <w:bottom w:val="single" w:sz="4" w:space="0" w:color="auto"/>
            </w:tcBorders>
          </w:tcPr>
          <w:p w14:paraId="64826AFF" w14:textId="41D21269" w:rsidR="00F45375" w:rsidRPr="00D2424E" w:rsidRDefault="00F45375" w:rsidP="00F45375">
            <w:pPr>
              <w:pStyle w:val="a3"/>
              <w:spacing w:line="360" w:lineRule="auto"/>
              <w:ind w:leftChars="0" w:left="0"/>
              <w:rPr>
                <w:rFonts w:ascii="標楷體" w:eastAsia="標楷體" w:hAnsi="標楷體"/>
              </w:rPr>
            </w:pPr>
            <w:r w:rsidRPr="00D2424E">
              <w:rPr>
                <w:rFonts w:ascii="標楷體" w:eastAsia="標楷體" w:hAnsi="標楷體" w:hint="eastAsia"/>
              </w:rPr>
              <w:t>計新臺幣</w:t>
            </w:r>
            <w:proofErr w:type="gramStart"/>
            <w:r w:rsidRPr="00D2424E">
              <w:rPr>
                <w:rFonts w:ascii="標楷體" w:eastAsia="標楷體" w:hAnsi="標楷體" w:hint="eastAsia"/>
              </w:rPr>
              <w:t>＿</w:t>
            </w:r>
            <w:proofErr w:type="gramEnd"/>
            <w:r w:rsidRPr="00D2424E">
              <w:rPr>
                <w:rFonts w:ascii="標楷體" w:eastAsia="標楷體" w:hAnsi="標楷體" w:hint="eastAsia"/>
              </w:rPr>
              <w:t>＿＿＿＿元整（單位：元</w:t>
            </w:r>
            <w:proofErr w:type="gramStart"/>
            <w:r w:rsidRPr="00D2424E">
              <w:rPr>
                <w:rFonts w:ascii="標楷體" w:eastAsia="標楷體" w:hAnsi="標楷體" w:hint="eastAsia"/>
              </w:rPr>
              <w:t>）</w:t>
            </w:r>
            <w:proofErr w:type="gramEnd"/>
          </w:p>
        </w:tc>
      </w:tr>
      <w:tr w:rsidR="00F45375" w:rsidRPr="00D2424E" w14:paraId="0B64D33A" w14:textId="1908EFC6" w:rsidTr="00911E97">
        <w:tc>
          <w:tcPr>
            <w:tcW w:w="1783" w:type="dxa"/>
            <w:gridSpan w:val="2"/>
            <w:tcBorders>
              <w:bottom w:val="single" w:sz="4" w:space="0" w:color="auto"/>
            </w:tcBorders>
          </w:tcPr>
          <w:p w14:paraId="7216BAF8" w14:textId="542C6B3F" w:rsidR="00F45375" w:rsidRPr="00D2424E" w:rsidRDefault="00F45375" w:rsidP="00F45375">
            <w:pPr>
              <w:pStyle w:val="a3"/>
              <w:spacing w:line="360" w:lineRule="auto"/>
              <w:ind w:leftChars="0" w:left="0"/>
              <w:jc w:val="center"/>
              <w:rPr>
                <w:rFonts w:ascii="標楷體" w:eastAsia="標楷體" w:hAnsi="標楷體"/>
              </w:rPr>
            </w:pPr>
            <w:r w:rsidRPr="00D2424E">
              <w:rPr>
                <w:rFonts w:ascii="標楷體" w:eastAsia="標楷體" w:hAnsi="標楷體" w:hint="eastAsia"/>
              </w:rPr>
              <w:t>備註</w:t>
            </w:r>
          </w:p>
        </w:tc>
        <w:tc>
          <w:tcPr>
            <w:tcW w:w="7371" w:type="dxa"/>
            <w:gridSpan w:val="5"/>
            <w:tcBorders>
              <w:bottom w:val="single" w:sz="4" w:space="0" w:color="auto"/>
            </w:tcBorders>
          </w:tcPr>
          <w:p w14:paraId="06E34D4F" w14:textId="77777777" w:rsidR="00F45375" w:rsidRPr="00D2424E" w:rsidRDefault="00F45375" w:rsidP="00F45375">
            <w:pPr>
              <w:pStyle w:val="a3"/>
              <w:spacing w:line="360" w:lineRule="auto"/>
              <w:ind w:leftChars="0" w:left="0"/>
              <w:jc w:val="center"/>
              <w:rPr>
                <w:rFonts w:ascii="標楷體" w:eastAsia="標楷體" w:hAnsi="標楷體"/>
              </w:rPr>
            </w:pPr>
          </w:p>
        </w:tc>
      </w:tr>
    </w:tbl>
    <w:p w14:paraId="33EF81CA" w14:textId="603EC025" w:rsidR="00911E97" w:rsidRPr="00D2424E" w:rsidRDefault="00911E97" w:rsidP="00A41AEA">
      <w:pPr>
        <w:pStyle w:val="a3"/>
        <w:ind w:leftChars="0"/>
        <w:jc w:val="center"/>
        <w:rPr>
          <w:rFonts w:ascii="標楷體" w:eastAsia="標楷體" w:hAnsi="標楷體"/>
        </w:rPr>
      </w:pPr>
    </w:p>
    <w:p w14:paraId="53518989" w14:textId="174ACD75" w:rsidR="00363A0B" w:rsidRPr="00D2424E" w:rsidRDefault="00911E97" w:rsidP="005C6707">
      <w:pPr>
        <w:widowControl/>
        <w:rPr>
          <w:rFonts w:ascii="標楷體" w:eastAsia="標楷體" w:hAnsi="標楷體"/>
        </w:rPr>
      </w:pPr>
      <w:r w:rsidRPr="00D2424E">
        <w:rPr>
          <w:rFonts w:ascii="標楷體" w:eastAsia="標楷體" w:hAnsi="標楷體"/>
        </w:rPr>
        <w:br w:type="page"/>
      </w:r>
    </w:p>
    <w:p w14:paraId="07EDB0AB" w14:textId="1CA034F9" w:rsidR="00911E97" w:rsidRPr="00D2424E" w:rsidRDefault="00911E97" w:rsidP="00363A0B">
      <w:pPr>
        <w:pStyle w:val="a3"/>
        <w:numPr>
          <w:ilvl w:val="0"/>
          <w:numId w:val="4"/>
        </w:numPr>
        <w:spacing w:line="360" w:lineRule="auto"/>
        <w:ind w:leftChars="0"/>
        <w:rPr>
          <w:rFonts w:ascii="標楷體" w:eastAsia="標楷體" w:hAnsi="標楷體"/>
          <w:b/>
          <w:bCs/>
        </w:rPr>
      </w:pPr>
      <w:r w:rsidRPr="00D2424E">
        <w:rPr>
          <w:rFonts w:ascii="標楷體" w:eastAsia="標楷體" w:hAnsi="標楷體" w:hint="eastAsia"/>
          <w:b/>
          <w:bCs/>
        </w:rPr>
        <w:lastRenderedPageBreak/>
        <w:t>校內資源盤整及現況與課題分析</w:t>
      </w:r>
    </w:p>
    <w:p w14:paraId="5AFE1C06" w14:textId="03F07FF5" w:rsidR="00911E97" w:rsidRPr="00D2424E" w:rsidRDefault="00911E97" w:rsidP="00363A0B">
      <w:pPr>
        <w:pStyle w:val="a3"/>
        <w:numPr>
          <w:ilvl w:val="0"/>
          <w:numId w:val="5"/>
        </w:numPr>
        <w:spacing w:line="360" w:lineRule="auto"/>
        <w:ind w:leftChars="0"/>
        <w:rPr>
          <w:rFonts w:ascii="標楷體" w:eastAsia="標楷體" w:hAnsi="標楷體"/>
        </w:rPr>
      </w:pPr>
      <w:r w:rsidRPr="00D2424E">
        <w:rPr>
          <w:rFonts w:ascii="標楷體" w:eastAsia="標楷體" w:hAnsi="標楷體" w:cs="Times New Roman"/>
          <w:color w:val="000000" w:themeColor="text1"/>
          <w:kern w:val="0"/>
          <w:position w:val="2"/>
        </w:rPr>
        <w:t>資源盤整情形</w:t>
      </w:r>
      <w:r w:rsidRPr="00D2424E">
        <w:rPr>
          <w:rFonts w:ascii="標楷體" w:eastAsia="標楷體" w:hAnsi="標楷體" w:cs="Times New Roman" w:hint="eastAsia"/>
          <w:color w:val="000000" w:themeColor="text1"/>
          <w:kern w:val="0"/>
          <w:position w:val="2"/>
        </w:rPr>
        <w:t xml:space="preserve"> </w:t>
      </w:r>
      <w:r w:rsidRPr="00D2424E">
        <w:rPr>
          <w:rFonts w:ascii="標楷體" w:eastAsia="標楷體" w:hAnsi="標楷體" w:cs="Times New Roman" w:hint="eastAsia"/>
          <w:color w:val="C00000"/>
          <w:kern w:val="0"/>
          <w:position w:val="2"/>
        </w:rPr>
        <w:t>(例如：相關績效與成果、校內</w:t>
      </w:r>
      <w:proofErr w:type="gramStart"/>
      <w:r w:rsidRPr="00D2424E">
        <w:rPr>
          <w:rFonts w:ascii="標楷體" w:eastAsia="標楷體" w:hAnsi="標楷體" w:cs="Times New Roman" w:hint="eastAsia"/>
          <w:color w:val="C00000"/>
          <w:kern w:val="0"/>
          <w:position w:val="2"/>
        </w:rPr>
        <w:t>特需生人數</w:t>
      </w:r>
      <w:proofErr w:type="gramEnd"/>
      <w:r w:rsidRPr="00D2424E">
        <w:rPr>
          <w:rFonts w:ascii="標楷體" w:eastAsia="標楷體" w:hAnsi="標楷體" w:cs="Times New Roman" w:hint="eastAsia"/>
          <w:color w:val="C00000"/>
          <w:kern w:val="0"/>
          <w:position w:val="2"/>
        </w:rPr>
        <w:t>、課程選修</w:t>
      </w:r>
      <w:r w:rsidRPr="00D2424E">
        <w:rPr>
          <w:rFonts w:ascii="標楷體" w:eastAsia="標楷體" w:hAnsi="標楷體" w:cs="Times New Roman"/>
          <w:color w:val="C00000"/>
          <w:kern w:val="0"/>
          <w:position w:val="2"/>
        </w:rPr>
        <w:t>/</w:t>
      </w:r>
      <w:r w:rsidRPr="00D2424E">
        <w:rPr>
          <w:rFonts w:ascii="標楷體" w:eastAsia="標楷體" w:hAnsi="標楷體" w:cs="Times New Roman" w:hint="eastAsia"/>
          <w:color w:val="C00000"/>
          <w:kern w:val="0"/>
          <w:position w:val="2"/>
        </w:rPr>
        <w:t>融合情況)</w:t>
      </w:r>
      <w:r w:rsidRPr="00D2424E">
        <w:rPr>
          <w:rFonts w:ascii="標楷體" w:eastAsia="標楷體" w:hAnsi="標楷體" w:cs="Times New Roman" w:hint="eastAsia"/>
          <w:color w:val="000000" w:themeColor="text1"/>
          <w:kern w:val="0"/>
          <w:position w:val="2"/>
        </w:rPr>
        <w:t>：</w:t>
      </w:r>
    </w:p>
    <w:p w14:paraId="44343D62" w14:textId="367B68C7" w:rsidR="00363A0B" w:rsidRPr="005F7220" w:rsidRDefault="00911E97" w:rsidP="005F7220">
      <w:pPr>
        <w:pStyle w:val="a3"/>
        <w:numPr>
          <w:ilvl w:val="0"/>
          <w:numId w:val="5"/>
        </w:numPr>
        <w:spacing w:line="360" w:lineRule="auto"/>
        <w:ind w:leftChars="0"/>
        <w:rPr>
          <w:rFonts w:ascii="標楷體" w:eastAsia="標楷體" w:hAnsi="標楷體"/>
        </w:rPr>
      </w:pPr>
      <w:r w:rsidRPr="00D2424E">
        <w:rPr>
          <w:rFonts w:ascii="標楷體" w:eastAsia="標楷體" w:hAnsi="標楷體" w:cs="Times New Roman" w:hint="eastAsia"/>
          <w:color w:val="000000" w:themeColor="text1"/>
          <w:kern w:val="0"/>
          <w:position w:val="2"/>
        </w:rPr>
        <w:t xml:space="preserve">實施現況之課題分析 </w:t>
      </w:r>
      <w:r w:rsidRPr="00D2424E">
        <w:rPr>
          <w:rFonts w:ascii="標楷體" w:eastAsia="標楷體" w:hAnsi="標楷體" w:cs="Times New Roman" w:hint="eastAsia"/>
          <w:color w:val="C00000"/>
          <w:kern w:val="0"/>
          <w:position w:val="2"/>
        </w:rPr>
        <w:t>(例如:</w:t>
      </w:r>
      <w:r w:rsidRPr="00D2424E">
        <w:rPr>
          <w:rFonts w:ascii="標楷體" w:eastAsia="標楷體" w:hAnsi="標楷體" w:cs="Times New Roman"/>
          <w:bCs/>
          <w:color w:val="C00000"/>
          <w:kern w:val="3"/>
          <w:position w:val="2"/>
        </w:rPr>
        <w:t xml:space="preserve"> 專業能力</w:t>
      </w:r>
      <w:r w:rsidRPr="00D2424E">
        <w:rPr>
          <w:rFonts w:ascii="標楷體" w:eastAsia="標楷體" w:hAnsi="標楷體" w:cs="Times New Roman" w:hint="eastAsia"/>
          <w:bCs/>
          <w:color w:val="C00000"/>
          <w:kern w:val="3"/>
          <w:position w:val="2"/>
        </w:rPr>
        <w:t>需求、社會資源連結、教師增能研習需求)</w:t>
      </w:r>
      <w:r w:rsidRPr="00D2424E">
        <w:rPr>
          <w:rFonts w:ascii="標楷體" w:eastAsia="標楷體" w:hAnsi="標楷體" w:cs="Times New Roman" w:hint="eastAsia"/>
          <w:color w:val="000000" w:themeColor="text1"/>
          <w:kern w:val="0"/>
          <w:position w:val="2"/>
        </w:rPr>
        <w:t>：</w:t>
      </w:r>
    </w:p>
    <w:p w14:paraId="13B11A4E" w14:textId="39678A61" w:rsidR="00B0687D" w:rsidRPr="005F7220" w:rsidRDefault="007E1105" w:rsidP="005F7220">
      <w:pPr>
        <w:pStyle w:val="a3"/>
        <w:numPr>
          <w:ilvl w:val="0"/>
          <w:numId w:val="4"/>
        </w:numPr>
        <w:spacing w:line="276" w:lineRule="auto"/>
        <w:ind w:leftChars="0"/>
        <w:rPr>
          <w:rFonts w:ascii="標楷體" w:eastAsia="標楷體" w:hAnsi="標楷體" w:cs="Times New Roman"/>
        </w:rPr>
      </w:pPr>
      <w:r w:rsidRPr="00D2424E">
        <w:rPr>
          <w:rFonts w:ascii="標楷體" w:eastAsia="標楷體" w:hAnsi="標楷體" w:cs="Times New Roman" w:hint="eastAsia"/>
          <w:b/>
          <w:bCs/>
          <w:kern w:val="3"/>
          <w:position w:val="2"/>
        </w:rPr>
        <w:t>整體實施步驟與流程</w:t>
      </w:r>
      <w:r w:rsidRPr="00D2424E">
        <w:rPr>
          <w:rFonts w:ascii="標楷體" w:eastAsia="標楷體" w:hAnsi="標楷體" w:cs="Times New Roman"/>
          <w:color w:val="C00000"/>
          <w:kern w:val="0"/>
          <w:position w:val="2"/>
        </w:rPr>
        <w:t>（</w:t>
      </w:r>
      <w:r w:rsidRPr="00D2424E">
        <w:rPr>
          <w:rFonts w:ascii="標楷體" w:eastAsia="標楷體" w:hAnsi="標楷體" w:cs="Times New Roman" w:hint="eastAsia"/>
          <w:color w:val="C00000"/>
          <w:kern w:val="0"/>
          <w:position w:val="2"/>
        </w:rPr>
        <w:t>形式不拘</w:t>
      </w:r>
      <w:r w:rsidRPr="00D2424E">
        <w:rPr>
          <w:rFonts w:ascii="標楷體" w:eastAsia="標楷體" w:hAnsi="標楷體" w:cs="Times New Roman"/>
          <w:color w:val="C00000"/>
          <w:kern w:val="0"/>
          <w:position w:val="2"/>
        </w:rPr>
        <w:t>）</w:t>
      </w:r>
    </w:p>
    <w:p w14:paraId="22D23EA5" w14:textId="7EB03446" w:rsidR="00911E97" w:rsidRPr="00D2424E" w:rsidRDefault="00911E97" w:rsidP="00B0687D">
      <w:pPr>
        <w:pStyle w:val="a3"/>
        <w:numPr>
          <w:ilvl w:val="0"/>
          <w:numId w:val="4"/>
        </w:numPr>
        <w:spacing w:line="276" w:lineRule="auto"/>
        <w:ind w:leftChars="0"/>
        <w:rPr>
          <w:rFonts w:ascii="標楷體" w:eastAsia="標楷體" w:hAnsi="標楷體" w:cs="Times New Roman"/>
        </w:rPr>
      </w:pPr>
      <w:r w:rsidRPr="00D2424E">
        <w:rPr>
          <w:rFonts w:ascii="標楷體" w:eastAsia="標楷體" w:hAnsi="標楷體" w:cs="Times New Roman"/>
          <w:b/>
          <w:bCs/>
        </w:rPr>
        <w:t>人力配置及合作分工</w:t>
      </w:r>
      <w:r w:rsidRPr="00D2424E">
        <w:rPr>
          <w:rFonts w:ascii="標楷體" w:eastAsia="標楷體" w:hAnsi="標楷體" w:cs="Times New Roman" w:hint="eastAsia"/>
        </w:rPr>
        <w:t xml:space="preserve"> </w:t>
      </w:r>
      <w:r w:rsidRPr="00D2424E">
        <w:rPr>
          <w:rFonts w:ascii="標楷體" w:eastAsia="標楷體" w:hAnsi="標楷體" w:cs="Times New Roman"/>
          <w:color w:val="C00000"/>
        </w:rPr>
        <w:t>(可自行增列表格)</w:t>
      </w:r>
    </w:p>
    <w:p w14:paraId="249B41BE" w14:textId="235022DA" w:rsidR="00911E97" w:rsidRPr="00D2424E" w:rsidRDefault="00911E97" w:rsidP="00363A0B">
      <w:pPr>
        <w:pStyle w:val="a3"/>
        <w:numPr>
          <w:ilvl w:val="0"/>
          <w:numId w:val="6"/>
        </w:numPr>
        <w:spacing w:line="360" w:lineRule="auto"/>
        <w:ind w:leftChars="0"/>
        <w:rPr>
          <w:rFonts w:ascii="標楷體" w:eastAsia="標楷體" w:hAnsi="標楷體"/>
        </w:rPr>
      </w:pPr>
      <w:r w:rsidRPr="00D2424E">
        <w:rPr>
          <w:rFonts w:ascii="標楷體" w:eastAsia="標楷體" w:hAnsi="標楷體" w:hint="eastAsia"/>
        </w:rPr>
        <w:t>實施計畫主要核心人員：</w:t>
      </w:r>
    </w:p>
    <w:tbl>
      <w:tblPr>
        <w:tblStyle w:val="aa"/>
        <w:tblW w:w="0" w:type="auto"/>
        <w:tblInd w:w="988" w:type="dxa"/>
        <w:tblLook w:val="04A0" w:firstRow="1" w:lastRow="0" w:firstColumn="1" w:lastColumn="0" w:noHBand="0" w:noVBand="1"/>
      </w:tblPr>
      <w:tblGrid>
        <w:gridCol w:w="708"/>
        <w:gridCol w:w="1701"/>
        <w:gridCol w:w="993"/>
        <w:gridCol w:w="2268"/>
        <w:gridCol w:w="3072"/>
      </w:tblGrid>
      <w:tr w:rsidR="007317F1" w:rsidRPr="00D2424E" w14:paraId="79190AD0" w14:textId="77777777" w:rsidTr="002C2BC4">
        <w:tc>
          <w:tcPr>
            <w:tcW w:w="708" w:type="dxa"/>
            <w:shd w:val="clear" w:color="auto" w:fill="BFBFBF" w:themeFill="background1" w:themeFillShade="BF"/>
            <w:vAlign w:val="center"/>
          </w:tcPr>
          <w:p w14:paraId="3C013BF6" w14:textId="38D25E41" w:rsidR="007317F1" w:rsidRPr="00D2424E" w:rsidRDefault="007317F1" w:rsidP="00363A0B">
            <w:pPr>
              <w:spacing w:line="360" w:lineRule="auto"/>
              <w:jc w:val="center"/>
              <w:rPr>
                <w:rFonts w:ascii="標楷體" w:eastAsia="標楷體" w:hAnsi="標楷體" w:cs="Times New Roman"/>
              </w:rPr>
            </w:pPr>
            <w:r w:rsidRPr="00D2424E">
              <w:rPr>
                <w:rFonts w:ascii="標楷體" w:eastAsia="標楷體" w:hAnsi="標楷體" w:cs="Times New Roman"/>
              </w:rPr>
              <w:t>項次</w:t>
            </w:r>
          </w:p>
        </w:tc>
        <w:tc>
          <w:tcPr>
            <w:tcW w:w="1701" w:type="dxa"/>
            <w:shd w:val="clear" w:color="auto" w:fill="BFBFBF" w:themeFill="background1" w:themeFillShade="BF"/>
            <w:vAlign w:val="center"/>
          </w:tcPr>
          <w:p w14:paraId="16661247" w14:textId="7D745741" w:rsidR="007317F1" w:rsidRPr="00D2424E" w:rsidRDefault="007317F1" w:rsidP="00363A0B">
            <w:pPr>
              <w:spacing w:line="360" w:lineRule="auto"/>
              <w:jc w:val="center"/>
              <w:rPr>
                <w:rFonts w:ascii="標楷體" w:eastAsia="標楷體" w:hAnsi="標楷體" w:cs="Times New Roman"/>
              </w:rPr>
            </w:pPr>
            <w:r w:rsidRPr="00D2424E">
              <w:rPr>
                <w:rFonts w:ascii="標楷體" w:eastAsia="標楷體" w:hAnsi="標楷體" w:cs="Times New Roman"/>
              </w:rPr>
              <w:t>姓名</w:t>
            </w:r>
          </w:p>
        </w:tc>
        <w:tc>
          <w:tcPr>
            <w:tcW w:w="993" w:type="dxa"/>
            <w:shd w:val="clear" w:color="auto" w:fill="BFBFBF" w:themeFill="background1" w:themeFillShade="BF"/>
            <w:vAlign w:val="center"/>
          </w:tcPr>
          <w:p w14:paraId="64D7F353" w14:textId="51B22E17" w:rsidR="007317F1" w:rsidRPr="00D2424E" w:rsidRDefault="007317F1" w:rsidP="00363A0B">
            <w:pPr>
              <w:spacing w:line="360" w:lineRule="auto"/>
              <w:jc w:val="center"/>
              <w:rPr>
                <w:rFonts w:ascii="標楷體" w:eastAsia="標楷體" w:hAnsi="標楷體" w:cs="Times New Roman"/>
              </w:rPr>
            </w:pPr>
            <w:r w:rsidRPr="00D2424E">
              <w:rPr>
                <w:rFonts w:ascii="標楷體" w:eastAsia="標楷體" w:hAnsi="標楷體" w:cs="Times New Roman"/>
              </w:rPr>
              <w:t>現職</w:t>
            </w:r>
          </w:p>
        </w:tc>
        <w:tc>
          <w:tcPr>
            <w:tcW w:w="2268" w:type="dxa"/>
            <w:shd w:val="clear" w:color="auto" w:fill="BFBFBF" w:themeFill="background1" w:themeFillShade="BF"/>
            <w:vAlign w:val="center"/>
          </w:tcPr>
          <w:p w14:paraId="4B9EA692" w14:textId="6684CA78" w:rsidR="007317F1" w:rsidRPr="00D2424E" w:rsidRDefault="007317F1" w:rsidP="00363A0B">
            <w:pPr>
              <w:spacing w:line="360" w:lineRule="auto"/>
              <w:jc w:val="center"/>
              <w:rPr>
                <w:rFonts w:ascii="標楷體" w:eastAsia="標楷體" w:hAnsi="標楷體" w:cs="Times New Roman"/>
              </w:rPr>
            </w:pPr>
            <w:r w:rsidRPr="00D2424E">
              <w:rPr>
                <w:rFonts w:ascii="標楷體" w:eastAsia="標楷體" w:hAnsi="標楷體" w:cs="Times New Roman"/>
              </w:rPr>
              <w:t>專長或證照</w:t>
            </w:r>
          </w:p>
        </w:tc>
        <w:tc>
          <w:tcPr>
            <w:tcW w:w="3072" w:type="dxa"/>
            <w:shd w:val="clear" w:color="auto" w:fill="BFBFBF" w:themeFill="background1" w:themeFillShade="BF"/>
            <w:vAlign w:val="center"/>
          </w:tcPr>
          <w:p w14:paraId="20690CB4" w14:textId="1FC00D80" w:rsidR="007317F1" w:rsidRPr="00D2424E" w:rsidRDefault="007317F1" w:rsidP="00363A0B">
            <w:pPr>
              <w:spacing w:line="360" w:lineRule="auto"/>
              <w:jc w:val="center"/>
              <w:rPr>
                <w:rFonts w:ascii="標楷體" w:eastAsia="標楷體" w:hAnsi="標楷體" w:cs="Times New Roman"/>
              </w:rPr>
            </w:pPr>
            <w:r w:rsidRPr="00D2424E">
              <w:rPr>
                <w:rFonts w:ascii="標楷體" w:eastAsia="標楷體" w:hAnsi="標楷體" w:cs="Times New Roman"/>
              </w:rPr>
              <w:t>參與角色及工作內容說明</w:t>
            </w:r>
          </w:p>
        </w:tc>
      </w:tr>
      <w:tr w:rsidR="007317F1" w:rsidRPr="00D2424E" w14:paraId="59EAC9F1" w14:textId="77777777" w:rsidTr="002C2BC4">
        <w:tc>
          <w:tcPr>
            <w:tcW w:w="708" w:type="dxa"/>
            <w:vAlign w:val="center"/>
          </w:tcPr>
          <w:p w14:paraId="50C0BAF5" w14:textId="6E23A77A" w:rsidR="007317F1" w:rsidRPr="00D2424E" w:rsidRDefault="007317F1" w:rsidP="00363A0B">
            <w:pPr>
              <w:spacing w:line="360" w:lineRule="auto"/>
              <w:jc w:val="center"/>
              <w:rPr>
                <w:rFonts w:ascii="標楷體" w:eastAsia="標楷體" w:hAnsi="標楷體" w:cs="Times New Roman"/>
              </w:rPr>
            </w:pPr>
            <w:r w:rsidRPr="00D2424E">
              <w:rPr>
                <w:rFonts w:ascii="標楷體" w:eastAsia="標楷體" w:hAnsi="標楷體" w:cs="Times New Roman"/>
              </w:rPr>
              <w:t>1</w:t>
            </w:r>
          </w:p>
        </w:tc>
        <w:tc>
          <w:tcPr>
            <w:tcW w:w="1701" w:type="dxa"/>
            <w:vAlign w:val="center"/>
          </w:tcPr>
          <w:p w14:paraId="0CD12A57" w14:textId="77777777" w:rsidR="007317F1" w:rsidRPr="00D2424E" w:rsidRDefault="007317F1" w:rsidP="00363A0B">
            <w:pPr>
              <w:spacing w:line="360" w:lineRule="auto"/>
              <w:jc w:val="center"/>
              <w:rPr>
                <w:rFonts w:ascii="標楷體" w:eastAsia="標楷體" w:hAnsi="標楷體" w:cs="Times New Roman"/>
              </w:rPr>
            </w:pPr>
          </w:p>
        </w:tc>
        <w:tc>
          <w:tcPr>
            <w:tcW w:w="993" w:type="dxa"/>
            <w:vAlign w:val="center"/>
          </w:tcPr>
          <w:p w14:paraId="4F51FD35" w14:textId="77777777" w:rsidR="007317F1" w:rsidRPr="00D2424E" w:rsidRDefault="007317F1" w:rsidP="00363A0B">
            <w:pPr>
              <w:spacing w:line="360" w:lineRule="auto"/>
              <w:jc w:val="center"/>
              <w:rPr>
                <w:rFonts w:ascii="標楷體" w:eastAsia="標楷體" w:hAnsi="標楷體" w:cs="Times New Roman"/>
              </w:rPr>
            </w:pPr>
          </w:p>
        </w:tc>
        <w:tc>
          <w:tcPr>
            <w:tcW w:w="2268" w:type="dxa"/>
            <w:vAlign w:val="center"/>
          </w:tcPr>
          <w:p w14:paraId="176BBD89" w14:textId="77777777" w:rsidR="007317F1" w:rsidRPr="00D2424E" w:rsidRDefault="007317F1" w:rsidP="00363A0B">
            <w:pPr>
              <w:spacing w:line="360" w:lineRule="auto"/>
              <w:jc w:val="center"/>
              <w:rPr>
                <w:rFonts w:ascii="標楷體" w:eastAsia="標楷體" w:hAnsi="標楷體" w:cs="Times New Roman"/>
              </w:rPr>
            </w:pPr>
          </w:p>
        </w:tc>
        <w:tc>
          <w:tcPr>
            <w:tcW w:w="3072" w:type="dxa"/>
            <w:vAlign w:val="center"/>
          </w:tcPr>
          <w:p w14:paraId="1B52FE19" w14:textId="77777777" w:rsidR="007317F1" w:rsidRPr="00D2424E" w:rsidRDefault="007317F1" w:rsidP="00363A0B">
            <w:pPr>
              <w:spacing w:line="360" w:lineRule="auto"/>
              <w:jc w:val="center"/>
              <w:rPr>
                <w:rFonts w:ascii="標楷體" w:eastAsia="標楷體" w:hAnsi="標楷體" w:cs="Times New Roman"/>
              </w:rPr>
            </w:pPr>
          </w:p>
        </w:tc>
      </w:tr>
      <w:tr w:rsidR="007317F1" w:rsidRPr="00D2424E" w14:paraId="0ACC620C" w14:textId="77777777" w:rsidTr="002C2BC4">
        <w:tc>
          <w:tcPr>
            <w:tcW w:w="708" w:type="dxa"/>
            <w:vAlign w:val="center"/>
          </w:tcPr>
          <w:p w14:paraId="1F51F99F" w14:textId="68DCDA1F" w:rsidR="007317F1" w:rsidRPr="00D2424E" w:rsidRDefault="007317F1" w:rsidP="00363A0B">
            <w:pPr>
              <w:spacing w:line="360" w:lineRule="auto"/>
              <w:jc w:val="center"/>
              <w:rPr>
                <w:rFonts w:ascii="標楷體" w:eastAsia="標楷體" w:hAnsi="標楷體" w:cs="Times New Roman"/>
              </w:rPr>
            </w:pPr>
            <w:r w:rsidRPr="00D2424E">
              <w:rPr>
                <w:rFonts w:ascii="標楷體" w:eastAsia="標楷體" w:hAnsi="標楷體" w:cs="Times New Roman"/>
              </w:rPr>
              <w:t>2</w:t>
            </w:r>
          </w:p>
        </w:tc>
        <w:tc>
          <w:tcPr>
            <w:tcW w:w="1701" w:type="dxa"/>
            <w:vAlign w:val="center"/>
          </w:tcPr>
          <w:p w14:paraId="26E1FEC9" w14:textId="77777777" w:rsidR="007317F1" w:rsidRPr="00D2424E" w:rsidRDefault="007317F1" w:rsidP="00363A0B">
            <w:pPr>
              <w:spacing w:line="360" w:lineRule="auto"/>
              <w:jc w:val="center"/>
              <w:rPr>
                <w:rFonts w:ascii="標楷體" w:eastAsia="標楷體" w:hAnsi="標楷體" w:cs="Times New Roman"/>
              </w:rPr>
            </w:pPr>
          </w:p>
        </w:tc>
        <w:tc>
          <w:tcPr>
            <w:tcW w:w="993" w:type="dxa"/>
            <w:vAlign w:val="center"/>
          </w:tcPr>
          <w:p w14:paraId="46F83D6F" w14:textId="77777777" w:rsidR="007317F1" w:rsidRPr="00D2424E" w:rsidRDefault="007317F1" w:rsidP="00363A0B">
            <w:pPr>
              <w:spacing w:line="360" w:lineRule="auto"/>
              <w:jc w:val="center"/>
              <w:rPr>
                <w:rFonts w:ascii="標楷體" w:eastAsia="標楷體" w:hAnsi="標楷體" w:cs="Times New Roman"/>
              </w:rPr>
            </w:pPr>
          </w:p>
        </w:tc>
        <w:tc>
          <w:tcPr>
            <w:tcW w:w="2268" w:type="dxa"/>
            <w:vAlign w:val="center"/>
          </w:tcPr>
          <w:p w14:paraId="3C59B20D" w14:textId="77777777" w:rsidR="007317F1" w:rsidRPr="00D2424E" w:rsidRDefault="007317F1" w:rsidP="00363A0B">
            <w:pPr>
              <w:spacing w:line="360" w:lineRule="auto"/>
              <w:jc w:val="center"/>
              <w:rPr>
                <w:rFonts w:ascii="標楷體" w:eastAsia="標楷體" w:hAnsi="標楷體" w:cs="Times New Roman"/>
              </w:rPr>
            </w:pPr>
          </w:p>
        </w:tc>
        <w:tc>
          <w:tcPr>
            <w:tcW w:w="3072" w:type="dxa"/>
            <w:vAlign w:val="center"/>
          </w:tcPr>
          <w:p w14:paraId="581077AF" w14:textId="77777777" w:rsidR="007317F1" w:rsidRPr="00D2424E" w:rsidRDefault="007317F1" w:rsidP="00363A0B">
            <w:pPr>
              <w:spacing w:line="360" w:lineRule="auto"/>
              <w:jc w:val="center"/>
              <w:rPr>
                <w:rFonts w:ascii="標楷體" w:eastAsia="標楷體" w:hAnsi="標楷體" w:cs="Times New Roman"/>
              </w:rPr>
            </w:pPr>
          </w:p>
        </w:tc>
      </w:tr>
      <w:tr w:rsidR="007317F1" w:rsidRPr="00D2424E" w14:paraId="65CB7910" w14:textId="77777777" w:rsidTr="002C2BC4">
        <w:tc>
          <w:tcPr>
            <w:tcW w:w="708" w:type="dxa"/>
            <w:vAlign w:val="center"/>
          </w:tcPr>
          <w:p w14:paraId="5DDA284B" w14:textId="7BA8B931" w:rsidR="007317F1" w:rsidRPr="00D2424E" w:rsidRDefault="007317F1" w:rsidP="00363A0B">
            <w:pPr>
              <w:spacing w:line="360" w:lineRule="auto"/>
              <w:jc w:val="center"/>
              <w:rPr>
                <w:rFonts w:ascii="標楷體" w:eastAsia="標楷體" w:hAnsi="標楷體" w:cs="Times New Roman"/>
              </w:rPr>
            </w:pPr>
            <w:r w:rsidRPr="00D2424E">
              <w:rPr>
                <w:rFonts w:ascii="標楷體" w:eastAsia="標楷體" w:hAnsi="標楷體" w:cs="Times New Roman"/>
              </w:rPr>
              <w:t>3</w:t>
            </w:r>
          </w:p>
        </w:tc>
        <w:tc>
          <w:tcPr>
            <w:tcW w:w="1701" w:type="dxa"/>
            <w:vAlign w:val="center"/>
          </w:tcPr>
          <w:p w14:paraId="1548BF75" w14:textId="77777777" w:rsidR="007317F1" w:rsidRPr="00D2424E" w:rsidRDefault="007317F1" w:rsidP="00363A0B">
            <w:pPr>
              <w:spacing w:line="360" w:lineRule="auto"/>
              <w:jc w:val="center"/>
              <w:rPr>
                <w:rFonts w:ascii="標楷體" w:eastAsia="標楷體" w:hAnsi="標楷體" w:cs="Times New Roman"/>
              </w:rPr>
            </w:pPr>
          </w:p>
        </w:tc>
        <w:tc>
          <w:tcPr>
            <w:tcW w:w="993" w:type="dxa"/>
            <w:vAlign w:val="center"/>
          </w:tcPr>
          <w:p w14:paraId="22E5A8CC" w14:textId="77777777" w:rsidR="007317F1" w:rsidRPr="00D2424E" w:rsidRDefault="007317F1" w:rsidP="00363A0B">
            <w:pPr>
              <w:spacing w:line="360" w:lineRule="auto"/>
              <w:jc w:val="center"/>
              <w:rPr>
                <w:rFonts w:ascii="標楷體" w:eastAsia="標楷體" w:hAnsi="標楷體" w:cs="Times New Roman"/>
              </w:rPr>
            </w:pPr>
          </w:p>
        </w:tc>
        <w:tc>
          <w:tcPr>
            <w:tcW w:w="2268" w:type="dxa"/>
            <w:vAlign w:val="center"/>
          </w:tcPr>
          <w:p w14:paraId="5F8963EA" w14:textId="77777777" w:rsidR="007317F1" w:rsidRPr="00D2424E" w:rsidRDefault="007317F1" w:rsidP="00363A0B">
            <w:pPr>
              <w:spacing w:line="360" w:lineRule="auto"/>
              <w:jc w:val="center"/>
              <w:rPr>
                <w:rFonts w:ascii="標楷體" w:eastAsia="標楷體" w:hAnsi="標楷體" w:cs="Times New Roman"/>
              </w:rPr>
            </w:pPr>
          </w:p>
        </w:tc>
        <w:tc>
          <w:tcPr>
            <w:tcW w:w="3072" w:type="dxa"/>
            <w:vAlign w:val="center"/>
          </w:tcPr>
          <w:p w14:paraId="34CADEA0" w14:textId="77777777" w:rsidR="007317F1" w:rsidRPr="00D2424E" w:rsidRDefault="007317F1" w:rsidP="00363A0B">
            <w:pPr>
              <w:spacing w:line="360" w:lineRule="auto"/>
              <w:jc w:val="center"/>
              <w:rPr>
                <w:rFonts w:ascii="標楷體" w:eastAsia="標楷體" w:hAnsi="標楷體" w:cs="Times New Roman"/>
              </w:rPr>
            </w:pPr>
          </w:p>
        </w:tc>
      </w:tr>
    </w:tbl>
    <w:p w14:paraId="06A4C0E9" w14:textId="375EF08C" w:rsidR="002C2BC4" w:rsidRPr="00D2424E" w:rsidRDefault="002C2BC4" w:rsidP="002C2BC4">
      <w:pPr>
        <w:pStyle w:val="a3"/>
        <w:widowControl/>
        <w:numPr>
          <w:ilvl w:val="0"/>
          <w:numId w:val="6"/>
        </w:numPr>
        <w:suppressAutoHyphens/>
        <w:autoSpaceDN w:val="0"/>
        <w:spacing w:line="276" w:lineRule="auto"/>
        <w:ind w:leftChars="0"/>
        <w:rPr>
          <w:rFonts w:ascii="標楷體" w:eastAsia="標楷體" w:hAnsi="標楷體" w:cs="Times New Roman"/>
          <w:bCs/>
          <w:kern w:val="3"/>
          <w:position w:val="2"/>
        </w:rPr>
      </w:pPr>
      <w:r w:rsidRPr="00D2424E">
        <w:rPr>
          <w:rFonts w:ascii="標楷體" w:eastAsia="標楷體" w:hAnsi="標楷體" w:cs="Times New Roman" w:hint="eastAsia"/>
          <w:bCs/>
          <w:kern w:val="3"/>
          <w:position w:val="2"/>
        </w:rPr>
        <w:t>預計邀請之外部/協力人員(講師、專家或諮詢委員等)</w:t>
      </w:r>
      <w:r w:rsidRPr="00D2424E">
        <w:rPr>
          <w:rFonts w:ascii="標楷體" w:eastAsia="標楷體" w:hAnsi="標楷體" w:cs="Times New Roman"/>
          <w:bCs/>
          <w:kern w:val="3"/>
          <w:position w:val="2"/>
        </w:rPr>
        <w:t>：</w:t>
      </w:r>
    </w:p>
    <w:tbl>
      <w:tblPr>
        <w:tblStyle w:val="aa"/>
        <w:tblW w:w="0" w:type="auto"/>
        <w:tblInd w:w="988" w:type="dxa"/>
        <w:tblLook w:val="04A0" w:firstRow="1" w:lastRow="0" w:firstColumn="1" w:lastColumn="0" w:noHBand="0" w:noVBand="1"/>
      </w:tblPr>
      <w:tblGrid>
        <w:gridCol w:w="708"/>
        <w:gridCol w:w="2694"/>
        <w:gridCol w:w="2268"/>
        <w:gridCol w:w="3072"/>
      </w:tblGrid>
      <w:tr w:rsidR="002C2BC4" w:rsidRPr="00D2424E" w14:paraId="4FDA4866" w14:textId="77777777" w:rsidTr="0055274B">
        <w:tc>
          <w:tcPr>
            <w:tcW w:w="708" w:type="dxa"/>
            <w:shd w:val="clear" w:color="auto" w:fill="BFBFBF" w:themeFill="background1" w:themeFillShade="BF"/>
            <w:vAlign w:val="center"/>
          </w:tcPr>
          <w:p w14:paraId="371EDC96" w14:textId="77777777" w:rsidR="002C2BC4" w:rsidRPr="00D2424E" w:rsidRDefault="002C2BC4" w:rsidP="002C2BC4">
            <w:pPr>
              <w:spacing w:line="360" w:lineRule="auto"/>
              <w:jc w:val="center"/>
              <w:rPr>
                <w:rFonts w:ascii="標楷體" w:eastAsia="標楷體" w:hAnsi="標楷體" w:cs="Times New Roman"/>
              </w:rPr>
            </w:pPr>
            <w:r w:rsidRPr="00D2424E">
              <w:rPr>
                <w:rFonts w:ascii="標楷體" w:eastAsia="標楷體" w:hAnsi="標楷體" w:cs="Times New Roman"/>
              </w:rPr>
              <w:t>項次</w:t>
            </w:r>
          </w:p>
        </w:tc>
        <w:tc>
          <w:tcPr>
            <w:tcW w:w="2694" w:type="dxa"/>
            <w:shd w:val="clear" w:color="auto" w:fill="BFBFBF" w:themeFill="background1" w:themeFillShade="BF"/>
          </w:tcPr>
          <w:p w14:paraId="69E284FA" w14:textId="2CC53C02" w:rsidR="002C2BC4" w:rsidRPr="00D2424E" w:rsidRDefault="002C2BC4" w:rsidP="002C2BC4">
            <w:pPr>
              <w:spacing w:line="360" w:lineRule="auto"/>
              <w:jc w:val="center"/>
              <w:rPr>
                <w:rFonts w:ascii="標楷體" w:eastAsia="標楷體" w:hAnsi="標楷體" w:cs="Times New Roman"/>
              </w:rPr>
            </w:pPr>
            <w:r w:rsidRPr="00D2424E">
              <w:rPr>
                <w:rFonts w:ascii="標楷體" w:eastAsia="標楷體" w:hAnsi="標楷體" w:cs="Times New Roman"/>
                <w:kern w:val="3"/>
                <w:lang w:bidi="hi-IN"/>
              </w:rPr>
              <w:t>單位/個人</w:t>
            </w:r>
            <w:r w:rsidRPr="00D2424E">
              <w:rPr>
                <w:rFonts w:ascii="標楷體" w:eastAsia="標楷體" w:hAnsi="標楷體" w:cs="Times New Roman" w:hint="eastAsia"/>
                <w:kern w:val="3"/>
                <w:lang w:bidi="hi-IN"/>
              </w:rPr>
              <w:t>/學校</w:t>
            </w:r>
          </w:p>
        </w:tc>
        <w:tc>
          <w:tcPr>
            <w:tcW w:w="2268" w:type="dxa"/>
            <w:shd w:val="clear" w:color="auto" w:fill="BFBFBF" w:themeFill="background1" w:themeFillShade="BF"/>
          </w:tcPr>
          <w:p w14:paraId="32146C86" w14:textId="65AAD06A" w:rsidR="002C2BC4" w:rsidRPr="00D2424E" w:rsidRDefault="002C2BC4" w:rsidP="002C2BC4">
            <w:pPr>
              <w:spacing w:line="360" w:lineRule="auto"/>
              <w:jc w:val="center"/>
              <w:rPr>
                <w:rFonts w:ascii="標楷體" w:eastAsia="標楷體" w:hAnsi="標楷體" w:cs="Times New Roman"/>
              </w:rPr>
            </w:pPr>
            <w:r w:rsidRPr="00D2424E">
              <w:rPr>
                <w:rFonts w:ascii="標楷體" w:eastAsia="標楷體" w:hAnsi="標楷體" w:cs="Times New Roman"/>
                <w:kern w:val="3"/>
                <w:lang w:bidi="hi-IN"/>
              </w:rPr>
              <w:t>分工/協力事項</w:t>
            </w:r>
          </w:p>
        </w:tc>
        <w:tc>
          <w:tcPr>
            <w:tcW w:w="3072" w:type="dxa"/>
            <w:shd w:val="clear" w:color="auto" w:fill="BFBFBF" w:themeFill="background1" w:themeFillShade="BF"/>
          </w:tcPr>
          <w:p w14:paraId="54941444" w14:textId="58649564" w:rsidR="002C2BC4" w:rsidRPr="00D2424E" w:rsidRDefault="002C2BC4" w:rsidP="002C2BC4">
            <w:pPr>
              <w:spacing w:line="360" w:lineRule="auto"/>
              <w:jc w:val="center"/>
              <w:rPr>
                <w:rFonts w:ascii="標楷體" w:eastAsia="標楷體" w:hAnsi="標楷體" w:cs="Times New Roman"/>
              </w:rPr>
            </w:pPr>
            <w:r w:rsidRPr="00D2424E">
              <w:rPr>
                <w:rFonts w:ascii="標楷體" w:eastAsia="標楷體" w:hAnsi="標楷體" w:cs="Times New Roman"/>
                <w:kern w:val="3"/>
                <w:lang w:bidi="hi-IN"/>
              </w:rPr>
              <w:t>參與角色及工作內容</w:t>
            </w:r>
          </w:p>
        </w:tc>
      </w:tr>
      <w:tr w:rsidR="002C2BC4" w:rsidRPr="00D2424E" w14:paraId="7D871727" w14:textId="77777777" w:rsidTr="00A6010A">
        <w:tc>
          <w:tcPr>
            <w:tcW w:w="708" w:type="dxa"/>
            <w:vAlign w:val="center"/>
          </w:tcPr>
          <w:p w14:paraId="041846C7" w14:textId="77777777" w:rsidR="002C2BC4" w:rsidRPr="00D2424E" w:rsidRDefault="002C2BC4" w:rsidP="003335D5">
            <w:pPr>
              <w:spacing w:line="360" w:lineRule="auto"/>
              <w:jc w:val="center"/>
              <w:rPr>
                <w:rFonts w:ascii="標楷體" w:eastAsia="標楷體" w:hAnsi="標楷體" w:cs="Times New Roman"/>
              </w:rPr>
            </w:pPr>
            <w:r w:rsidRPr="00D2424E">
              <w:rPr>
                <w:rFonts w:ascii="標楷體" w:eastAsia="標楷體" w:hAnsi="標楷體" w:cs="Times New Roman"/>
              </w:rPr>
              <w:t>1</w:t>
            </w:r>
          </w:p>
        </w:tc>
        <w:tc>
          <w:tcPr>
            <w:tcW w:w="2694" w:type="dxa"/>
            <w:vAlign w:val="center"/>
          </w:tcPr>
          <w:p w14:paraId="24ECABB1" w14:textId="77777777" w:rsidR="002C2BC4" w:rsidRPr="00D2424E" w:rsidRDefault="002C2BC4" w:rsidP="003335D5">
            <w:pPr>
              <w:spacing w:line="360" w:lineRule="auto"/>
              <w:jc w:val="center"/>
              <w:rPr>
                <w:rFonts w:ascii="標楷體" w:eastAsia="標楷體" w:hAnsi="標楷體" w:cs="Times New Roman"/>
              </w:rPr>
            </w:pPr>
          </w:p>
        </w:tc>
        <w:tc>
          <w:tcPr>
            <w:tcW w:w="2268" w:type="dxa"/>
            <w:vAlign w:val="center"/>
          </w:tcPr>
          <w:p w14:paraId="26835EEC" w14:textId="77777777" w:rsidR="002C2BC4" w:rsidRPr="00D2424E" w:rsidRDefault="002C2BC4" w:rsidP="003335D5">
            <w:pPr>
              <w:spacing w:line="360" w:lineRule="auto"/>
              <w:jc w:val="center"/>
              <w:rPr>
                <w:rFonts w:ascii="標楷體" w:eastAsia="標楷體" w:hAnsi="標楷體" w:cs="Times New Roman"/>
              </w:rPr>
            </w:pPr>
          </w:p>
        </w:tc>
        <w:tc>
          <w:tcPr>
            <w:tcW w:w="3072" w:type="dxa"/>
            <w:vAlign w:val="center"/>
          </w:tcPr>
          <w:p w14:paraId="18DD515D" w14:textId="77777777" w:rsidR="002C2BC4" w:rsidRPr="00D2424E" w:rsidRDefault="002C2BC4" w:rsidP="003335D5">
            <w:pPr>
              <w:spacing w:line="360" w:lineRule="auto"/>
              <w:jc w:val="center"/>
              <w:rPr>
                <w:rFonts w:ascii="標楷體" w:eastAsia="標楷體" w:hAnsi="標楷體" w:cs="Times New Roman"/>
              </w:rPr>
            </w:pPr>
          </w:p>
        </w:tc>
      </w:tr>
      <w:tr w:rsidR="002C2BC4" w:rsidRPr="00D2424E" w14:paraId="4ABFCBBC" w14:textId="77777777" w:rsidTr="003F0235">
        <w:tc>
          <w:tcPr>
            <w:tcW w:w="708" w:type="dxa"/>
            <w:vAlign w:val="center"/>
          </w:tcPr>
          <w:p w14:paraId="4290201D" w14:textId="77777777" w:rsidR="002C2BC4" w:rsidRPr="00D2424E" w:rsidRDefault="002C2BC4" w:rsidP="003335D5">
            <w:pPr>
              <w:spacing w:line="360" w:lineRule="auto"/>
              <w:jc w:val="center"/>
              <w:rPr>
                <w:rFonts w:ascii="標楷體" w:eastAsia="標楷體" w:hAnsi="標楷體" w:cs="Times New Roman"/>
              </w:rPr>
            </w:pPr>
            <w:r w:rsidRPr="00D2424E">
              <w:rPr>
                <w:rFonts w:ascii="標楷體" w:eastAsia="標楷體" w:hAnsi="標楷體" w:cs="Times New Roman"/>
              </w:rPr>
              <w:t>2</w:t>
            </w:r>
          </w:p>
        </w:tc>
        <w:tc>
          <w:tcPr>
            <w:tcW w:w="2694" w:type="dxa"/>
            <w:vAlign w:val="center"/>
          </w:tcPr>
          <w:p w14:paraId="0930774F" w14:textId="77777777" w:rsidR="002C2BC4" w:rsidRPr="00D2424E" w:rsidRDefault="002C2BC4" w:rsidP="003335D5">
            <w:pPr>
              <w:spacing w:line="360" w:lineRule="auto"/>
              <w:jc w:val="center"/>
              <w:rPr>
                <w:rFonts w:ascii="標楷體" w:eastAsia="標楷體" w:hAnsi="標楷體" w:cs="Times New Roman"/>
              </w:rPr>
            </w:pPr>
          </w:p>
        </w:tc>
        <w:tc>
          <w:tcPr>
            <w:tcW w:w="2268" w:type="dxa"/>
            <w:vAlign w:val="center"/>
          </w:tcPr>
          <w:p w14:paraId="235DC421" w14:textId="77777777" w:rsidR="002C2BC4" w:rsidRPr="00D2424E" w:rsidRDefault="002C2BC4" w:rsidP="003335D5">
            <w:pPr>
              <w:spacing w:line="360" w:lineRule="auto"/>
              <w:jc w:val="center"/>
              <w:rPr>
                <w:rFonts w:ascii="標楷體" w:eastAsia="標楷體" w:hAnsi="標楷體" w:cs="Times New Roman"/>
              </w:rPr>
            </w:pPr>
          </w:p>
        </w:tc>
        <w:tc>
          <w:tcPr>
            <w:tcW w:w="3072" w:type="dxa"/>
            <w:vAlign w:val="center"/>
          </w:tcPr>
          <w:p w14:paraId="5F39E2D4" w14:textId="77777777" w:rsidR="002C2BC4" w:rsidRPr="00D2424E" w:rsidRDefault="002C2BC4" w:rsidP="003335D5">
            <w:pPr>
              <w:spacing w:line="360" w:lineRule="auto"/>
              <w:jc w:val="center"/>
              <w:rPr>
                <w:rFonts w:ascii="標楷體" w:eastAsia="標楷體" w:hAnsi="標楷體" w:cs="Times New Roman"/>
              </w:rPr>
            </w:pPr>
          </w:p>
        </w:tc>
      </w:tr>
    </w:tbl>
    <w:p w14:paraId="72D117DE" w14:textId="77777777" w:rsidR="002C2BC4" w:rsidRPr="00D2424E" w:rsidRDefault="002C2BC4" w:rsidP="00600059">
      <w:pPr>
        <w:spacing w:line="276" w:lineRule="auto"/>
        <w:rPr>
          <w:rFonts w:ascii="標楷體" w:eastAsia="標楷體" w:hAnsi="標楷體"/>
        </w:rPr>
      </w:pPr>
    </w:p>
    <w:p w14:paraId="3B1FF9EE" w14:textId="6BE60816" w:rsidR="00911E97" w:rsidRPr="00D2424E" w:rsidRDefault="00911E97" w:rsidP="00600059">
      <w:pPr>
        <w:pStyle w:val="a3"/>
        <w:numPr>
          <w:ilvl w:val="0"/>
          <w:numId w:val="4"/>
        </w:numPr>
        <w:spacing w:line="276" w:lineRule="auto"/>
        <w:ind w:leftChars="0"/>
        <w:rPr>
          <w:rFonts w:ascii="標楷體" w:eastAsia="標楷體" w:hAnsi="標楷體"/>
        </w:rPr>
      </w:pPr>
      <w:r w:rsidRPr="00D2424E">
        <w:rPr>
          <w:rFonts w:ascii="標楷體" w:eastAsia="標楷體" w:hAnsi="標楷體" w:hint="eastAsia"/>
          <w:b/>
          <w:bCs/>
        </w:rPr>
        <w:t>計畫具體指標</w:t>
      </w:r>
      <w:r w:rsidR="002C2BC4" w:rsidRPr="00D2424E">
        <w:rPr>
          <w:rFonts w:ascii="標楷體" w:eastAsia="標楷體" w:hAnsi="標楷體" w:cs="Times New Roman"/>
          <w:kern w:val="0"/>
          <w:position w:val="2"/>
        </w:rPr>
        <w:t>（</w:t>
      </w:r>
      <w:r w:rsidR="002C2BC4" w:rsidRPr="00D2424E">
        <w:rPr>
          <w:rFonts w:ascii="標楷體" w:eastAsia="標楷體" w:hAnsi="標楷體" w:cs="Times New Roman" w:hint="eastAsia"/>
          <w:kern w:val="0"/>
          <w:position w:val="2"/>
        </w:rPr>
        <w:t>務必列出預期場次、人數、時數</w:t>
      </w:r>
      <w:r w:rsidR="002C2BC4" w:rsidRPr="00D2424E">
        <w:rPr>
          <w:rFonts w:ascii="標楷體" w:eastAsia="標楷體" w:hAnsi="標楷體" w:cs="Times New Roman"/>
          <w:kern w:val="0"/>
          <w:position w:val="2"/>
        </w:rPr>
        <w:t>…</w:t>
      </w:r>
      <w:proofErr w:type="gramStart"/>
      <w:r w:rsidR="002C2BC4" w:rsidRPr="00D2424E">
        <w:rPr>
          <w:rFonts w:ascii="標楷體" w:eastAsia="標楷體" w:hAnsi="標楷體" w:cs="Times New Roman"/>
          <w:kern w:val="0"/>
          <w:position w:val="2"/>
        </w:rPr>
        <w:t>…</w:t>
      </w:r>
      <w:proofErr w:type="gramEnd"/>
      <w:r w:rsidR="002C2BC4" w:rsidRPr="00D2424E">
        <w:rPr>
          <w:rFonts w:ascii="標楷體" w:eastAsia="標楷體" w:hAnsi="標楷體" w:cs="Times New Roman" w:hint="eastAsia"/>
          <w:kern w:val="0"/>
          <w:position w:val="2"/>
        </w:rPr>
        <w:t>等具體指標）</w:t>
      </w:r>
    </w:p>
    <w:p w14:paraId="00B201DF" w14:textId="6B5EA2B4" w:rsidR="00600059" w:rsidRPr="00D2424E" w:rsidRDefault="002C2BC4" w:rsidP="00600059">
      <w:pPr>
        <w:pStyle w:val="Standard"/>
        <w:snapToGrid w:val="0"/>
        <w:spacing w:beforeLines="50" w:before="180" w:afterLines="50" w:after="180" w:line="276" w:lineRule="auto"/>
        <w:ind w:leftChars="200" w:left="744" w:hangingChars="110" w:hanging="264"/>
        <w:rPr>
          <w:rFonts w:ascii="標楷體" w:eastAsia="標楷體" w:hAnsi="標楷體"/>
          <w:szCs w:val="24"/>
        </w:rPr>
      </w:pPr>
      <w:r w:rsidRPr="00D2424E">
        <w:rPr>
          <w:rFonts w:ascii="標楷體" w:eastAsia="標楷體" w:hAnsi="標楷體" w:hint="eastAsia"/>
          <w:b/>
          <w:bCs/>
          <w:position w:val="2"/>
          <w:szCs w:val="24"/>
        </w:rPr>
        <w:t>※</w:t>
      </w:r>
      <w:r w:rsidRPr="00D2424E">
        <w:rPr>
          <w:rFonts w:ascii="標楷體" w:eastAsia="標楷體" w:hAnsi="標楷體" w:hint="eastAsia"/>
          <w:bCs/>
          <w:position w:val="2"/>
          <w:szCs w:val="24"/>
        </w:rPr>
        <w:t>範例如下，請依實際活動撰寫檢核指標，指標須包含實際可評量之成果，如：與合作專家召開諮詢會議場次、</w:t>
      </w:r>
      <w:r w:rsidR="00600059" w:rsidRPr="00D2424E">
        <w:rPr>
          <w:rFonts w:ascii="標楷體" w:eastAsia="標楷體" w:hAnsi="標楷體" w:hint="eastAsia"/>
          <w:bCs/>
          <w:position w:val="2"/>
          <w:szCs w:val="24"/>
        </w:rPr>
        <w:t>優化十二年國教之各級學校發展適應體育課程輔導次數、</w:t>
      </w:r>
      <w:r w:rsidR="00600059" w:rsidRPr="00D2424E">
        <w:rPr>
          <w:rFonts w:ascii="標楷體" w:eastAsia="標楷體" w:hAnsi="標楷體" w:hint="eastAsia"/>
          <w:szCs w:val="24"/>
        </w:rPr>
        <w:t>校辦理融合式運動社團或活動場次、舉辦校內人力相關知能研習或工作坊場次、學術研究計畫與預期研究成效等不同面向推動成果</w:t>
      </w:r>
      <w:proofErr w:type="gramStart"/>
      <w:r w:rsidR="00600059" w:rsidRPr="00D2424E">
        <w:rPr>
          <w:rFonts w:ascii="標楷體" w:eastAsia="標楷體" w:hAnsi="標楷體" w:hint="eastAsia"/>
          <w:szCs w:val="24"/>
        </w:rPr>
        <w:t>或特需學生</w:t>
      </w:r>
      <w:proofErr w:type="gramEnd"/>
      <w:r w:rsidR="00600059" w:rsidRPr="00D2424E">
        <w:rPr>
          <w:rFonts w:ascii="標楷體" w:eastAsia="標楷體" w:hAnsi="標楷體" w:hint="eastAsia"/>
          <w:szCs w:val="24"/>
        </w:rPr>
        <w:t>參與體育課程之相關指標</w:t>
      </w:r>
      <w:r w:rsidR="00600059" w:rsidRPr="00D2424E">
        <w:rPr>
          <w:rFonts w:ascii="標楷體" w:eastAsia="標楷體" w:hAnsi="標楷體" w:hint="eastAsia"/>
          <w:bCs/>
          <w:position w:val="2"/>
          <w:szCs w:val="24"/>
        </w:rPr>
        <w:t>：</w:t>
      </w:r>
    </w:p>
    <w:p w14:paraId="1BF6D8C7" w14:textId="77777777" w:rsidR="0079153D" w:rsidRDefault="00463632" w:rsidP="0079153D">
      <w:pPr>
        <w:pStyle w:val="a3"/>
        <w:widowControl/>
        <w:numPr>
          <w:ilvl w:val="0"/>
          <w:numId w:val="45"/>
        </w:numPr>
        <w:suppressAutoHyphens/>
        <w:autoSpaceDN w:val="0"/>
        <w:spacing w:line="276" w:lineRule="auto"/>
        <w:ind w:leftChars="0"/>
        <w:jc w:val="both"/>
        <w:rPr>
          <w:rFonts w:ascii="標楷體" w:eastAsia="標楷體" w:hAnsi="標楷體" w:cs="Times New Roman"/>
          <w:color w:val="808080" w:themeColor="background1" w:themeShade="80"/>
          <w:kern w:val="0"/>
          <w:position w:val="2"/>
        </w:rPr>
      </w:pPr>
      <w:r w:rsidRPr="00D2424E">
        <w:rPr>
          <w:rFonts w:ascii="標楷體" w:eastAsia="標楷體" w:hAnsi="標楷體" w:cs="Times New Roman" w:hint="eastAsia"/>
          <w:color w:val="808080" w:themeColor="background1" w:themeShade="80"/>
          <w:kern w:val="0"/>
          <w:position w:val="2"/>
        </w:rPr>
        <w:t>指標</w:t>
      </w:r>
      <w:proofErr w:type="gramStart"/>
      <w:r w:rsidRPr="00D2424E">
        <w:rPr>
          <w:rFonts w:ascii="標楷體" w:eastAsia="標楷體" w:hAnsi="標楷體" w:cs="Times New Roman" w:hint="eastAsia"/>
          <w:color w:val="808080" w:themeColor="background1" w:themeShade="80"/>
          <w:kern w:val="0"/>
          <w:position w:val="2"/>
        </w:rPr>
        <w:t>一</w:t>
      </w:r>
      <w:proofErr w:type="gramEnd"/>
      <w:r w:rsidRPr="00D2424E">
        <w:rPr>
          <w:rFonts w:ascii="標楷體" w:eastAsia="標楷體" w:hAnsi="標楷體" w:cs="Times New Roman" w:hint="eastAsia"/>
          <w:color w:val="808080" w:themeColor="background1" w:themeShade="80"/>
          <w:kern w:val="0"/>
          <w:position w:val="2"/>
        </w:rPr>
        <w:t>：</w:t>
      </w:r>
      <w:r w:rsidR="005C6707" w:rsidRPr="00D2424E">
        <w:rPr>
          <w:rFonts w:ascii="標楷體" w:eastAsia="標楷體" w:hAnsi="標楷體" w:cs="Times New Roman" w:hint="eastAsia"/>
          <w:color w:val="808080" w:themeColor="background1" w:themeShade="80"/>
          <w:kern w:val="0"/>
          <w:position w:val="2"/>
        </w:rPr>
        <w:t>普及大專院校之適應體育及特殊教育知能，提升校內體育事務相關教職員之專業能力與素養</w:t>
      </w:r>
      <w:r w:rsidRPr="00D2424E">
        <w:rPr>
          <w:rFonts w:ascii="標楷體" w:eastAsia="標楷體" w:hAnsi="標楷體" w:cs="Times New Roman" w:hint="eastAsia"/>
          <w:color w:val="808080" w:themeColor="background1" w:themeShade="80"/>
          <w:kern w:val="0"/>
          <w:position w:val="2"/>
        </w:rPr>
        <w:t>。</w:t>
      </w:r>
    </w:p>
    <w:p w14:paraId="226103EB" w14:textId="77777777" w:rsidR="0079153D" w:rsidRDefault="00463632" w:rsidP="0079153D">
      <w:pPr>
        <w:pStyle w:val="a3"/>
        <w:widowControl/>
        <w:numPr>
          <w:ilvl w:val="0"/>
          <w:numId w:val="45"/>
        </w:numPr>
        <w:suppressAutoHyphens/>
        <w:autoSpaceDN w:val="0"/>
        <w:spacing w:line="276" w:lineRule="auto"/>
        <w:ind w:leftChars="0"/>
        <w:jc w:val="both"/>
        <w:rPr>
          <w:rFonts w:ascii="標楷體" w:eastAsia="標楷體" w:hAnsi="標楷體" w:cs="Times New Roman"/>
          <w:color w:val="808080" w:themeColor="background1" w:themeShade="80"/>
          <w:kern w:val="0"/>
          <w:position w:val="2"/>
        </w:rPr>
      </w:pPr>
      <w:r w:rsidRPr="0079153D">
        <w:rPr>
          <w:rFonts w:ascii="標楷體" w:eastAsia="標楷體" w:hAnsi="標楷體" w:cs="Times New Roman" w:hint="eastAsia"/>
          <w:color w:val="808080" w:themeColor="background1" w:themeShade="80"/>
          <w:kern w:val="0"/>
          <w:position w:val="2"/>
        </w:rPr>
        <w:t>指標二：</w:t>
      </w:r>
      <w:r w:rsidR="005C6707" w:rsidRPr="0079153D">
        <w:rPr>
          <w:rFonts w:ascii="標楷體" w:eastAsia="標楷體" w:hAnsi="標楷體" w:cs="Times New Roman" w:hint="eastAsia"/>
          <w:color w:val="808080" w:themeColor="background1" w:themeShade="80"/>
          <w:kern w:val="0"/>
          <w:position w:val="2"/>
        </w:rPr>
        <w:t>豐富體育課程之多元化及創新性，提升校內各體育課程之適應調整能力及適應體育班之多元化參與形式。</w:t>
      </w:r>
    </w:p>
    <w:p w14:paraId="38091D26" w14:textId="77777777" w:rsidR="0079153D" w:rsidRDefault="00463632" w:rsidP="0079153D">
      <w:pPr>
        <w:pStyle w:val="a3"/>
        <w:widowControl/>
        <w:numPr>
          <w:ilvl w:val="0"/>
          <w:numId w:val="45"/>
        </w:numPr>
        <w:suppressAutoHyphens/>
        <w:autoSpaceDN w:val="0"/>
        <w:spacing w:line="276" w:lineRule="auto"/>
        <w:ind w:leftChars="0"/>
        <w:jc w:val="both"/>
        <w:rPr>
          <w:rFonts w:ascii="標楷體" w:eastAsia="標楷體" w:hAnsi="標楷體" w:cs="Times New Roman"/>
          <w:color w:val="808080" w:themeColor="background1" w:themeShade="80"/>
          <w:kern w:val="0"/>
          <w:position w:val="2"/>
        </w:rPr>
      </w:pPr>
      <w:r w:rsidRPr="0079153D">
        <w:rPr>
          <w:rFonts w:ascii="標楷體" w:eastAsia="標楷體" w:hAnsi="標楷體" w:cs="Times New Roman" w:hint="eastAsia"/>
          <w:color w:val="808080" w:themeColor="background1" w:themeShade="80"/>
          <w:kern w:val="0"/>
          <w:position w:val="2"/>
        </w:rPr>
        <w:t>指標</w:t>
      </w:r>
      <w:proofErr w:type="gramStart"/>
      <w:r w:rsidRPr="0079153D">
        <w:rPr>
          <w:rFonts w:ascii="標楷體" w:eastAsia="標楷體" w:hAnsi="標楷體" w:cs="Times New Roman" w:hint="eastAsia"/>
          <w:color w:val="808080" w:themeColor="background1" w:themeShade="80"/>
          <w:kern w:val="0"/>
          <w:position w:val="2"/>
        </w:rPr>
        <w:t>三</w:t>
      </w:r>
      <w:proofErr w:type="gramEnd"/>
      <w:r w:rsidRPr="0079153D">
        <w:rPr>
          <w:rFonts w:ascii="標楷體" w:eastAsia="標楷體" w:hAnsi="標楷體" w:cs="Times New Roman" w:hint="eastAsia"/>
          <w:color w:val="808080" w:themeColor="background1" w:themeShade="80"/>
          <w:kern w:val="0"/>
          <w:position w:val="2"/>
        </w:rPr>
        <w:t>：</w:t>
      </w:r>
      <w:r w:rsidR="005C6707" w:rsidRPr="0079153D">
        <w:rPr>
          <w:rFonts w:ascii="標楷體" w:eastAsia="標楷體" w:hAnsi="標楷體" w:cs="Times New Roman" w:hint="eastAsia"/>
          <w:color w:val="808080" w:themeColor="background1" w:themeShade="80"/>
          <w:kern w:val="0"/>
          <w:position w:val="2"/>
        </w:rPr>
        <w:t>推動十二年國民基本教育階段各級學校之適應體育跨階段銜接與繼續教育等增能</w:t>
      </w:r>
      <w:r w:rsidRPr="0079153D">
        <w:rPr>
          <w:rFonts w:ascii="標楷體" w:eastAsia="標楷體" w:hAnsi="標楷體" w:cs="Times New Roman" w:hint="eastAsia"/>
          <w:color w:val="808080" w:themeColor="background1" w:themeShade="80"/>
          <w:kern w:val="0"/>
          <w:position w:val="2"/>
        </w:rPr>
        <w:t>。</w:t>
      </w:r>
    </w:p>
    <w:p w14:paraId="6F071364" w14:textId="2B4950AA" w:rsidR="00463632" w:rsidRDefault="00463632" w:rsidP="0079153D">
      <w:pPr>
        <w:pStyle w:val="a3"/>
        <w:widowControl/>
        <w:numPr>
          <w:ilvl w:val="0"/>
          <w:numId w:val="45"/>
        </w:numPr>
        <w:suppressAutoHyphens/>
        <w:autoSpaceDN w:val="0"/>
        <w:spacing w:line="276" w:lineRule="auto"/>
        <w:ind w:leftChars="0"/>
        <w:jc w:val="both"/>
        <w:rPr>
          <w:rFonts w:ascii="標楷體" w:eastAsia="標楷體" w:hAnsi="標楷體" w:cs="Times New Roman"/>
          <w:color w:val="808080" w:themeColor="background1" w:themeShade="80"/>
          <w:kern w:val="0"/>
          <w:position w:val="2"/>
        </w:rPr>
      </w:pPr>
      <w:r w:rsidRPr="0079153D">
        <w:rPr>
          <w:rFonts w:ascii="標楷體" w:eastAsia="標楷體" w:hAnsi="標楷體" w:cs="Times New Roman" w:hint="eastAsia"/>
          <w:color w:val="808080" w:themeColor="background1" w:themeShade="80"/>
          <w:kern w:val="0"/>
          <w:position w:val="2"/>
        </w:rPr>
        <w:t>指標四：</w:t>
      </w:r>
      <w:r w:rsidR="005C6707" w:rsidRPr="0079153D">
        <w:rPr>
          <w:rFonts w:ascii="標楷體" w:eastAsia="標楷體" w:hAnsi="標楷體" w:cs="Times New Roman" w:hint="eastAsia"/>
          <w:color w:val="808080" w:themeColor="background1" w:themeShade="80"/>
          <w:kern w:val="0"/>
          <w:position w:val="2"/>
        </w:rPr>
        <w:t>其他 (</w:t>
      </w:r>
      <w:r w:rsidR="0077473A" w:rsidRPr="0079153D">
        <w:rPr>
          <w:rFonts w:ascii="標楷體" w:eastAsia="標楷體" w:hAnsi="標楷體" w:cs="Times New Roman" w:hint="eastAsia"/>
          <w:color w:val="808080" w:themeColor="background1" w:themeShade="80"/>
          <w:kern w:val="0"/>
          <w:position w:val="2"/>
        </w:rPr>
        <w:t>得</w:t>
      </w:r>
      <w:r w:rsidR="005C6707" w:rsidRPr="0079153D">
        <w:rPr>
          <w:rFonts w:ascii="標楷體" w:eastAsia="標楷體" w:hAnsi="標楷體" w:cs="Times New Roman" w:hint="eastAsia"/>
          <w:color w:val="808080" w:themeColor="background1" w:themeShade="80"/>
          <w:kern w:val="0"/>
          <w:position w:val="2"/>
        </w:rPr>
        <w:t>自行新增)</w:t>
      </w:r>
    </w:p>
    <w:p w14:paraId="36A85C1B" w14:textId="6CDF52F1" w:rsidR="007314D3" w:rsidRDefault="007314D3" w:rsidP="007314D3">
      <w:pPr>
        <w:widowControl/>
        <w:suppressAutoHyphens/>
        <w:autoSpaceDN w:val="0"/>
        <w:spacing w:line="276" w:lineRule="auto"/>
        <w:jc w:val="both"/>
        <w:rPr>
          <w:rFonts w:ascii="標楷體" w:eastAsia="標楷體" w:hAnsi="標楷體" w:cs="Times New Roman"/>
          <w:color w:val="808080" w:themeColor="background1" w:themeShade="80"/>
          <w:kern w:val="0"/>
          <w:position w:val="2"/>
        </w:rPr>
      </w:pPr>
    </w:p>
    <w:p w14:paraId="4E7DE67B" w14:textId="77777777" w:rsidR="007314D3" w:rsidRPr="007314D3" w:rsidRDefault="007314D3" w:rsidP="007314D3">
      <w:pPr>
        <w:widowControl/>
        <w:suppressAutoHyphens/>
        <w:autoSpaceDN w:val="0"/>
        <w:spacing w:line="276" w:lineRule="auto"/>
        <w:jc w:val="both"/>
        <w:rPr>
          <w:rFonts w:ascii="標楷體" w:eastAsia="標楷體" w:hAnsi="標楷體" w:cs="Times New Roman" w:hint="eastAsia"/>
          <w:color w:val="808080" w:themeColor="background1" w:themeShade="80"/>
          <w:kern w:val="0"/>
          <w:position w:val="2"/>
        </w:rPr>
      </w:pPr>
      <w:bookmarkStart w:id="2" w:name="_GoBack"/>
      <w:bookmarkEnd w:id="2"/>
    </w:p>
    <w:p w14:paraId="351EAF4A" w14:textId="083FE41E" w:rsidR="00463632" w:rsidRPr="00D2424E" w:rsidRDefault="00463632" w:rsidP="006B2055">
      <w:pPr>
        <w:pStyle w:val="a3"/>
        <w:numPr>
          <w:ilvl w:val="0"/>
          <w:numId w:val="4"/>
        </w:numPr>
        <w:spacing w:line="276" w:lineRule="auto"/>
        <w:ind w:leftChars="0"/>
        <w:rPr>
          <w:rFonts w:ascii="標楷體" w:eastAsia="標楷體" w:hAnsi="標楷體"/>
          <w:b/>
          <w:bCs/>
        </w:rPr>
      </w:pPr>
      <w:r w:rsidRPr="00D2424E">
        <w:rPr>
          <w:rFonts w:ascii="標楷體" w:eastAsia="標楷體" w:hAnsi="標楷體" w:hint="eastAsia"/>
          <w:b/>
          <w:bCs/>
        </w:rPr>
        <w:t>實施期程：</w:t>
      </w:r>
      <w:r w:rsidR="002C2BC4" w:rsidRPr="00D2424E">
        <w:rPr>
          <w:rFonts w:ascii="標楷體" w:eastAsia="標楷體" w:hAnsi="標楷體" w:cs="Times New Roman"/>
          <w:b/>
          <w:bCs/>
          <w:kern w:val="3"/>
          <w:position w:val="2"/>
        </w:rPr>
        <w:t>自</w:t>
      </w:r>
      <w:r w:rsidR="002C2BC4" w:rsidRPr="00D2424E">
        <w:rPr>
          <w:rFonts w:ascii="標楷體" w:eastAsia="標楷體" w:hAnsi="標楷體" w:cs="Times New Roman" w:hint="eastAsia"/>
          <w:b/>
          <w:bCs/>
          <w:kern w:val="3"/>
          <w:position w:val="2"/>
        </w:rPr>
        <w:t xml:space="preserve"> </w:t>
      </w:r>
      <w:r w:rsidR="002C2BC4" w:rsidRPr="00D2424E">
        <w:rPr>
          <w:rFonts w:ascii="標楷體" w:eastAsia="標楷體" w:hAnsi="標楷體" w:cs="Times New Roman"/>
          <w:b/>
          <w:bCs/>
          <w:kern w:val="3"/>
          <w:position w:val="2"/>
        </w:rPr>
        <w:t>111年</w:t>
      </w:r>
      <w:r w:rsidR="002C2BC4" w:rsidRPr="00D2424E">
        <w:rPr>
          <w:rFonts w:ascii="標楷體" w:eastAsia="標楷體" w:hAnsi="標楷體" w:cs="Times New Roman" w:hint="eastAsia"/>
          <w:b/>
          <w:bCs/>
          <w:kern w:val="3"/>
          <w:position w:val="2"/>
        </w:rPr>
        <w:t xml:space="preserve">   </w:t>
      </w:r>
      <w:r w:rsidR="002C2BC4" w:rsidRPr="00D2424E">
        <w:rPr>
          <w:rFonts w:ascii="標楷體" w:eastAsia="標楷體" w:hAnsi="標楷體" w:cs="Times New Roman"/>
          <w:b/>
          <w:bCs/>
          <w:kern w:val="3"/>
          <w:position w:val="2"/>
        </w:rPr>
        <w:t>月</w:t>
      </w:r>
      <w:r w:rsidR="002C2BC4" w:rsidRPr="00D2424E">
        <w:rPr>
          <w:rFonts w:ascii="標楷體" w:eastAsia="標楷體" w:hAnsi="標楷體" w:cs="Times New Roman" w:hint="eastAsia"/>
          <w:b/>
          <w:bCs/>
          <w:kern w:val="3"/>
          <w:position w:val="2"/>
        </w:rPr>
        <w:t xml:space="preserve">   </w:t>
      </w:r>
      <w:r w:rsidR="002C2BC4" w:rsidRPr="00D2424E">
        <w:rPr>
          <w:rFonts w:ascii="標楷體" w:eastAsia="標楷體" w:hAnsi="標楷體" w:cs="Times New Roman"/>
          <w:b/>
          <w:bCs/>
          <w:kern w:val="3"/>
          <w:position w:val="2"/>
        </w:rPr>
        <w:t>日至 111年</w:t>
      </w:r>
      <w:r w:rsidR="002C2BC4" w:rsidRPr="00D2424E">
        <w:rPr>
          <w:rFonts w:ascii="標楷體" w:eastAsia="標楷體" w:hAnsi="標楷體" w:cs="Times New Roman" w:hint="eastAsia"/>
          <w:b/>
          <w:bCs/>
          <w:kern w:val="3"/>
          <w:position w:val="2"/>
        </w:rPr>
        <w:t xml:space="preserve">  </w:t>
      </w:r>
      <w:r w:rsidR="002C2BC4" w:rsidRPr="00D2424E">
        <w:rPr>
          <w:rFonts w:ascii="標楷體" w:eastAsia="標楷體" w:hAnsi="標楷體" w:cs="Times New Roman"/>
          <w:b/>
          <w:bCs/>
          <w:kern w:val="3"/>
          <w:position w:val="2"/>
        </w:rPr>
        <w:t>月</w:t>
      </w:r>
      <w:r w:rsidR="002C2BC4" w:rsidRPr="00D2424E">
        <w:rPr>
          <w:rFonts w:ascii="標楷體" w:eastAsia="標楷體" w:hAnsi="標楷體" w:cs="Times New Roman" w:hint="eastAsia"/>
          <w:b/>
          <w:bCs/>
          <w:kern w:val="3"/>
          <w:position w:val="2"/>
        </w:rPr>
        <w:t xml:space="preserve">   </w:t>
      </w:r>
      <w:r w:rsidR="002C2BC4" w:rsidRPr="00D2424E">
        <w:rPr>
          <w:rFonts w:ascii="標楷體" w:eastAsia="標楷體" w:hAnsi="標楷體" w:cs="Times New Roman"/>
          <w:b/>
          <w:bCs/>
          <w:kern w:val="3"/>
          <w:position w:val="2"/>
        </w:rPr>
        <w:t>日止</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1"/>
        <w:gridCol w:w="661"/>
        <w:gridCol w:w="661"/>
        <w:gridCol w:w="662"/>
        <w:gridCol w:w="661"/>
        <w:gridCol w:w="662"/>
        <w:gridCol w:w="661"/>
        <w:gridCol w:w="662"/>
        <w:gridCol w:w="661"/>
        <w:gridCol w:w="662"/>
      </w:tblGrid>
      <w:tr w:rsidR="002C2BC4" w:rsidRPr="00D2424E" w14:paraId="5D681550" w14:textId="4F609677" w:rsidTr="0077473A">
        <w:trPr>
          <w:cantSplit/>
          <w:tblHeader/>
        </w:trPr>
        <w:tc>
          <w:tcPr>
            <w:tcW w:w="3261" w:type="dxa"/>
            <w:vMerge w:val="restart"/>
            <w:tcBorders>
              <w:tl2br w:val="single" w:sz="4" w:space="0" w:color="auto"/>
            </w:tcBorders>
            <w:shd w:val="clear" w:color="auto" w:fill="D9D9D9" w:themeFill="background1" w:themeFillShade="D9"/>
            <w:tcMar>
              <w:top w:w="0" w:type="dxa"/>
              <w:left w:w="108" w:type="dxa"/>
              <w:bottom w:w="0" w:type="dxa"/>
              <w:right w:w="108" w:type="dxa"/>
            </w:tcMar>
            <w:vAlign w:val="center"/>
          </w:tcPr>
          <w:p w14:paraId="71A7D172" w14:textId="5664E380" w:rsidR="002C2BC4" w:rsidRPr="00D2424E" w:rsidRDefault="002C2BC4" w:rsidP="006B2055">
            <w:pPr>
              <w:pStyle w:val="Standard"/>
              <w:widowControl/>
              <w:spacing w:line="276" w:lineRule="auto"/>
              <w:jc w:val="right"/>
              <w:rPr>
                <w:rFonts w:ascii="標楷體" w:eastAsia="標楷體" w:hAnsi="標楷體"/>
                <w:color w:val="000000" w:themeColor="text1"/>
                <w:szCs w:val="24"/>
                <w:lang w:bidi="hi-IN"/>
              </w:rPr>
            </w:pPr>
            <w:r w:rsidRPr="00D2424E">
              <w:rPr>
                <w:rFonts w:ascii="標楷體" w:eastAsia="標楷體" w:hAnsi="標楷體" w:hint="eastAsia"/>
                <w:color w:val="000000" w:themeColor="text1"/>
                <w:szCs w:val="24"/>
                <w:lang w:bidi="hi-IN"/>
              </w:rPr>
              <w:lastRenderedPageBreak/>
              <w:t>實施日期</w:t>
            </w:r>
          </w:p>
          <w:p w14:paraId="097069EC" w14:textId="3A5CE824" w:rsidR="002C2BC4" w:rsidRPr="00D2424E" w:rsidRDefault="002C2BC4" w:rsidP="006B2055">
            <w:pPr>
              <w:pStyle w:val="Standard"/>
              <w:widowControl/>
              <w:spacing w:line="276" w:lineRule="auto"/>
              <w:rPr>
                <w:rFonts w:ascii="標楷體" w:eastAsia="標楷體" w:hAnsi="標楷體"/>
                <w:color w:val="000000" w:themeColor="text1"/>
                <w:szCs w:val="24"/>
                <w:lang w:bidi="hi-IN"/>
              </w:rPr>
            </w:pPr>
            <w:r w:rsidRPr="00D2424E">
              <w:rPr>
                <w:rFonts w:ascii="標楷體" w:eastAsia="標楷體" w:hAnsi="標楷體" w:hint="eastAsia"/>
                <w:color w:val="000000" w:themeColor="text1"/>
                <w:szCs w:val="24"/>
                <w:lang w:bidi="hi-IN"/>
              </w:rPr>
              <w:t>實施內容</w:t>
            </w:r>
          </w:p>
        </w:tc>
        <w:tc>
          <w:tcPr>
            <w:tcW w:w="5953" w:type="dxa"/>
            <w:gridSpan w:val="9"/>
            <w:shd w:val="clear" w:color="auto" w:fill="D9D9D9" w:themeFill="background1" w:themeFillShade="D9"/>
            <w:tcMar>
              <w:top w:w="0" w:type="dxa"/>
              <w:left w:w="108" w:type="dxa"/>
              <w:bottom w:w="0" w:type="dxa"/>
              <w:right w:w="108" w:type="dxa"/>
            </w:tcMar>
            <w:vAlign w:val="center"/>
            <w:hideMark/>
          </w:tcPr>
          <w:p w14:paraId="6A3C55BF" w14:textId="077F44B4" w:rsidR="002C2BC4" w:rsidRPr="00D2424E" w:rsidRDefault="002C2BC4" w:rsidP="006B2055">
            <w:pPr>
              <w:pStyle w:val="Standard"/>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111</w:t>
            </w:r>
            <w:r w:rsidRPr="00D2424E">
              <w:rPr>
                <w:rFonts w:ascii="標楷體" w:eastAsia="標楷體" w:hAnsi="標楷體" w:hint="eastAsia"/>
                <w:color w:val="000000" w:themeColor="text1"/>
                <w:szCs w:val="24"/>
                <w:lang w:bidi="hi-IN"/>
              </w:rPr>
              <w:t>年</w:t>
            </w:r>
          </w:p>
        </w:tc>
      </w:tr>
      <w:tr w:rsidR="002C2BC4" w:rsidRPr="00D2424E" w14:paraId="32971FFA" w14:textId="37363AAF" w:rsidTr="0077473A">
        <w:trPr>
          <w:cantSplit/>
          <w:trHeight w:val="58"/>
          <w:tblHeader/>
        </w:trPr>
        <w:tc>
          <w:tcPr>
            <w:tcW w:w="3261" w:type="dxa"/>
            <w:vMerge/>
            <w:tcBorders>
              <w:tl2br w:val="single" w:sz="4" w:space="0" w:color="auto"/>
            </w:tcBorders>
            <w:shd w:val="clear" w:color="auto" w:fill="D9D9D9" w:themeFill="background1" w:themeFillShade="D9"/>
            <w:vAlign w:val="center"/>
            <w:hideMark/>
          </w:tcPr>
          <w:p w14:paraId="7D067A12" w14:textId="77777777"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p>
        </w:tc>
        <w:tc>
          <w:tcPr>
            <w:tcW w:w="661" w:type="dxa"/>
            <w:shd w:val="clear" w:color="auto" w:fill="D9D9D9" w:themeFill="background1" w:themeFillShade="D9"/>
            <w:vAlign w:val="center"/>
            <w:hideMark/>
          </w:tcPr>
          <w:p w14:paraId="7C8606D6" w14:textId="6029AFCE"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4</w:t>
            </w:r>
            <w:r w:rsidRPr="00D2424E">
              <w:rPr>
                <w:rFonts w:ascii="標楷體" w:eastAsia="標楷體" w:hAnsi="標楷體" w:hint="eastAsia"/>
                <w:color w:val="000000" w:themeColor="text1"/>
                <w:szCs w:val="24"/>
                <w:lang w:bidi="hi-IN"/>
              </w:rPr>
              <w:t>月</w:t>
            </w:r>
          </w:p>
        </w:tc>
        <w:tc>
          <w:tcPr>
            <w:tcW w:w="661" w:type="dxa"/>
            <w:shd w:val="clear" w:color="auto" w:fill="D9D9D9" w:themeFill="background1" w:themeFillShade="D9"/>
            <w:vAlign w:val="center"/>
            <w:hideMark/>
          </w:tcPr>
          <w:p w14:paraId="3CC13B26" w14:textId="547BC183"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5</w:t>
            </w:r>
            <w:r w:rsidRPr="00D2424E">
              <w:rPr>
                <w:rFonts w:ascii="標楷體" w:eastAsia="標楷體" w:hAnsi="標楷體" w:hint="eastAsia"/>
                <w:color w:val="000000" w:themeColor="text1"/>
                <w:szCs w:val="24"/>
                <w:lang w:bidi="hi-IN"/>
              </w:rPr>
              <w:t>月</w:t>
            </w:r>
          </w:p>
        </w:tc>
        <w:tc>
          <w:tcPr>
            <w:tcW w:w="662" w:type="dxa"/>
            <w:shd w:val="clear" w:color="auto" w:fill="D9D9D9" w:themeFill="background1" w:themeFillShade="D9"/>
            <w:vAlign w:val="center"/>
            <w:hideMark/>
          </w:tcPr>
          <w:p w14:paraId="5C0700F0" w14:textId="7AA83C0F"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6</w:t>
            </w:r>
            <w:r w:rsidRPr="00D2424E">
              <w:rPr>
                <w:rFonts w:ascii="標楷體" w:eastAsia="標楷體" w:hAnsi="標楷體" w:hint="eastAsia"/>
                <w:color w:val="000000" w:themeColor="text1"/>
                <w:szCs w:val="24"/>
                <w:lang w:bidi="hi-IN"/>
              </w:rPr>
              <w:t>月</w:t>
            </w:r>
          </w:p>
        </w:tc>
        <w:tc>
          <w:tcPr>
            <w:tcW w:w="661" w:type="dxa"/>
            <w:shd w:val="clear" w:color="auto" w:fill="D9D9D9" w:themeFill="background1" w:themeFillShade="D9"/>
            <w:vAlign w:val="center"/>
          </w:tcPr>
          <w:p w14:paraId="13BBD2C1" w14:textId="23150D27"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7</w:t>
            </w:r>
            <w:r w:rsidRPr="00D2424E">
              <w:rPr>
                <w:rFonts w:ascii="標楷體" w:eastAsia="標楷體" w:hAnsi="標楷體" w:hint="eastAsia"/>
                <w:color w:val="000000" w:themeColor="text1"/>
                <w:szCs w:val="24"/>
                <w:lang w:bidi="hi-IN"/>
              </w:rPr>
              <w:t>月</w:t>
            </w:r>
          </w:p>
        </w:tc>
        <w:tc>
          <w:tcPr>
            <w:tcW w:w="662" w:type="dxa"/>
            <w:shd w:val="clear" w:color="auto" w:fill="D9D9D9" w:themeFill="background1" w:themeFillShade="D9"/>
          </w:tcPr>
          <w:p w14:paraId="2790E83E" w14:textId="79A654D3"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hint="eastAsia"/>
                <w:color w:val="000000" w:themeColor="text1"/>
                <w:szCs w:val="24"/>
                <w:lang w:bidi="hi-IN"/>
              </w:rPr>
              <w:t>8月</w:t>
            </w:r>
          </w:p>
        </w:tc>
        <w:tc>
          <w:tcPr>
            <w:tcW w:w="661" w:type="dxa"/>
            <w:shd w:val="clear" w:color="auto" w:fill="D9D9D9" w:themeFill="background1" w:themeFillShade="D9"/>
          </w:tcPr>
          <w:p w14:paraId="7D2A59DA" w14:textId="7D1123AD"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hint="eastAsia"/>
                <w:color w:val="000000" w:themeColor="text1"/>
                <w:szCs w:val="24"/>
                <w:lang w:bidi="hi-IN"/>
              </w:rPr>
              <w:t>9月</w:t>
            </w:r>
          </w:p>
        </w:tc>
        <w:tc>
          <w:tcPr>
            <w:tcW w:w="662" w:type="dxa"/>
            <w:shd w:val="clear" w:color="auto" w:fill="D9D9D9" w:themeFill="background1" w:themeFillShade="D9"/>
          </w:tcPr>
          <w:p w14:paraId="5CC5FD66" w14:textId="15929BF6"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hint="eastAsia"/>
                <w:color w:val="000000" w:themeColor="text1"/>
                <w:szCs w:val="24"/>
                <w:lang w:bidi="hi-IN"/>
              </w:rPr>
              <w:t>1</w:t>
            </w:r>
            <w:r w:rsidRPr="00D2424E">
              <w:rPr>
                <w:rFonts w:ascii="標楷體" w:eastAsia="標楷體" w:hAnsi="標楷體"/>
                <w:color w:val="000000" w:themeColor="text1"/>
                <w:szCs w:val="24"/>
                <w:lang w:bidi="hi-IN"/>
              </w:rPr>
              <w:t>0</w:t>
            </w:r>
            <w:r w:rsidRPr="00D2424E">
              <w:rPr>
                <w:rFonts w:ascii="標楷體" w:eastAsia="標楷體" w:hAnsi="標楷體" w:hint="eastAsia"/>
                <w:color w:val="000000" w:themeColor="text1"/>
                <w:szCs w:val="24"/>
                <w:lang w:bidi="hi-IN"/>
              </w:rPr>
              <w:t>月</w:t>
            </w:r>
          </w:p>
        </w:tc>
        <w:tc>
          <w:tcPr>
            <w:tcW w:w="661" w:type="dxa"/>
            <w:shd w:val="clear" w:color="auto" w:fill="D9D9D9" w:themeFill="background1" w:themeFillShade="D9"/>
            <w:vAlign w:val="center"/>
          </w:tcPr>
          <w:p w14:paraId="6CE9BBBD" w14:textId="37783836"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11</w:t>
            </w:r>
            <w:r w:rsidRPr="00D2424E">
              <w:rPr>
                <w:rFonts w:ascii="標楷體" w:eastAsia="標楷體" w:hAnsi="標楷體" w:hint="eastAsia"/>
                <w:color w:val="000000" w:themeColor="text1"/>
                <w:szCs w:val="24"/>
                <w:lang w:bidi="hi-IN"/>
              </w:rPr>
              <w:t>月</w:t>
            </w:r>
          </w:p>
        </w:tc>
        <w:tc>
          <w:tcPr>
            <w:tcW w:w="662" w:type="dxa"/>
            <w:shd w:val="clear" w:color="auto" w:fill="D9D9D9" w:themeFill="background1" w:themeFillShade="D9"/>
            <w:vAlign w:val="center"/>
          </w:tcPr>
          <w:p w14:paraId="0E6B0D3E" w14:textId="3B8E14E9"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12</w:t>
            </w:r>
            <w:r w:rsidRPr="00D2424E">
              <w:rPr>
                <w:rFonts w:ascii="標楷體" w:eastAsia="標楷體" w:hAnsi="標楷體" w:hint="eastAsia"/>
                <w:color w:val="000000" w:themeColor="text1"/>
                <w:szCs w:val="24"/>
                <w:lang w:bidi="hi-IN"/>
              </w:rPr>
              <w:t>月</w:t>
            </w:r>
          </w:p>
        </w:tc>
      </w:tr>
      <w:tr w:rsidR="002C2BC4" w:rsidRPr="00D2424E" w14:paraId="06A02AE8" w14:textId="797045E0" w:rsidTr="0077473A">
        <w:trPr>
          <w:trHeight w:val="828"/>
        </w:trPr>
        <w:tc>
          <w:tcPr>
            <w:tcW w:w="3261" w:type="dxa"/>
            <w:vAlign w:val="center"/>
            <w:hideMark/>
          </w:tcPr>
          <w:p w14:paraId="57D33103" w14:textId="77777777" w:rsidR="0077473A"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w:t>
            </w:r>
            <w:r w:rsidRPr="00D2424E">
              <w:rPr>
                <w:rFonts w:ascii="標楷體" w:eastAsia="標楷體" w:hAnsi="標楷體" w:hint="eastAsia"/>
                <w:color w:val="000000" w:themeColor="text1"/>
                <w:szCs w:val="24"/>
                <w:lang w:bidi="hi-IN"/>
              </w:rPr>
              <w:t>例</w:t>
            </w:r>
            <w:r w:rsidRPr="00D2424E">
              <w:rPr>
                <w:rFonts w:ascii="標楷體" w:eastAsia="標楷體" w:hAnsi="標楷體"/>
                <w:color w:val="000000" w:themeColor="text1"/>
                <w:szCs w:val="24"/>
                <w:lang w:bidi="hi-IN"/>
              </w:rPr>
              <w:t>)</w:t>
            </w:r>
          </w:p>
          <w:p w14:paraId="2BC6A981" w14:textId="77777777" w:rsidR="0077473A" w:rsidRPr="00D2424E" w:rsidRDefault="0077473A"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hint="eastAsia"/>
                <w:color w:val="000000" w:themeColor="text1"/>
                <w:szCs w:val="24"/>
                <w:lang w:bidi="hi-IN"/>
              </w:rPr>
              <w:t>【</w:t>
            </w:r>
            <w:r w:rsidRPr="00D2424E">
              <w:rPr>
                <w:rFonts w:ascii="標楷體" w:eastAsia="標楷體" w:hAnsi="標楷體" w:hint="eastAsia"/>
                <w:szCs w:val="24"/>
              </w:rPr>
              <w:t>培力增能</w:t>
            </w:r>
            <w:r w:rsidRPr="00D2424E">
              <w:rPr>
                <w:rFonts w:ascii="標楷體" w:eastAsia="標楷體" w:hAnsi="標楷體" w:hint="eastAsia"/>
                <w:color w:val="000000" w:themeColor="text1"/>
                <w:szCs w:val="24"/>
                <w:lang w:bidi="hi-IN"/>
              </w:rPr>
              <w:t>】</w:t>
            </w:r>
          </w:p>
          <w:p w14:paraId="6AB27F34" w14:textId="50216258"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hint="eastAsia"/>
                <w:color w:val="000000" w:themeColor="text1"/>
                <w:szCs w:val="24"/>
                <w:lang w:bidi="hi-IN"/>
              </w:rPr>
              <w:t>講師邀請及課程確認</w:t>
            </w:r>
          </w:p>
        </w:tc>
        <w:tc>
          <w:tcPr>
            <w:tcW w:w="661" w:type="dxa"/>
            <w:shd w:val="clear" w:color="auto" w:fill="FFFFFF"/>
            <w:vAlign w:val="center"/>
            <w:hideMark/>
          </w:tcPr>
          <w:p w14:paraId="5CC6CF5F" w14:textId="77777777"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O</w:t>
            </w:r>
          </w:p>
        </w:tc>
        <w:tc>
          <w:tcPr>
            <w:tcW w:w="661" w:type="dxa"/>
            <w:shd w:val="clear" w:color="auto" w:fill="FFFFFF"/>
            <w:vAlign w:val="center"/>
            <w:hideMark/>
          </w:tcPr>
          <w:p w14:paraId="520E556A" w14:textId="77777777"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O</w:t>
            </w:r>
          </w:p>
        </w:tc>
        <w:tc>
          <w:tcPr>
            <w:tcW w:w="662" w:type="dxa"/>
            <w:shd w:val="clear" w:color="auto" w:fill="FFFFFF"/>
            <w:vAlign w:val="center"/>
            <w:hideMark/>
          </w:tcPr>
          <w:p w14:paraId="0AEF9E8D" w14:textId="77777777"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p>
        </w:tc>
        <w:tc>
          <w:tcPr>
            <w:tcW w:w="661" w:type="dxa"/>
            <w:shd w:val="clear" w:color="auto" w:fill="FFFFFF"/>
            <w:vAlign w:val="center"/>
            <w:hideMark/>
          </w:tcPr>
          <w:p w14:paraId="25A22EF0" w14:textId="77777777"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p>
        </w:tc>
        <w:tc>
          <w:tcPr>
            <w:tcW w:w="662" w:type="dxa"/>
            <w:shd w:val="clear" w:color="auto" w:fill="FFFFFF"/>
            <w:vAlign w:val="center"/>
          </w:tcPr>
          <w:p w14:paraId="59EF6B01" w14:textId="77777777" w:rsidR="002C2BC4" w:rsidRPr="00D2424E" w:rsidRDefault="002C2BC4"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1" w:type="dxa"/>
            <w:shd w:val="clear" w:color="auto" w:fill="FFFFFF"/>
            <w:vAlign w:val="center"/>
          </w:tcPr>
          <w:p w14:paraId="50E8D995" w14:textId="77777777" w:rsidR="002C2BC4" w:rsidRPr="00D2424E" w:rsidRDefault="002C2BC4"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2" w:type="dxa"/>
            <w:shd w:val="clear" w:color="auto" w:fill="FFFFFF"/>
            <w:vAlign w:val="center"/>
          </w:tcPr>
          <w:p w14:paraId="0FF00944" w14:textId="77777777" w:rsidR="002C2BC4" w:rsidRPr="00D2424E" w:rsidRDefault="002C2BC4"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1" w:type="dxa"/>
            <w:shd w:val="clear" w:color="auto" w:fill="FFFFFF"/>
          </w:tcPr>
          <w:p w14:paraId="2DFE5631" w14:textId="77777777" w:rsidR="002C2BC4" w:rsidRPr="00D2424E" w:rsidRDefault="002C2BC4"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2" w:type="dxa"/>
            <w:shd w:val="clear" w:color="auto" w:fill="FFFFFF"/>
          </w:tcPr>
          <w:p w14:paraId="58C89D41" w14:textId="77777777" w:rsidR="002C2BC4" w:rsidRPr="00D2424E" w:rsidRDefault="002C2BC4" w:rsidP="006B2055">
            <w:pPr>
              <w:pStyle w:val="Standard"/>
              <w:widowControl/>
              <w:snapToGrid w:val="0"/>
              <w:spacing w:line="276" w:lineRule="auto"/>
              <w:jc w:val="center"/>
              <w:rPr>
                <w:rFonts w:ascii="標楷體" w:eastAsia="標楷體" w:hAnsi="標楷體"/>
                <w:color w:val="000000" w:themeColor="text1"/>
                <w:szCs w:val="24"/>
                <w:lang w:bidi="hi-IN"/>
              </w:rPr>
            </w:pPr>
          </w:p>
        </w:tc>
      </w:tr>
      <w:tr w:rsidR="0077473A" w:rsidRPr="00D2424E" w14:paraId="59E5FFBE" w14:textId="77777777" w:rsidTr="0077473A">
        <w:trPr>
          <w:trHeight w:val="828"/>
        </w:trPr>
        <w:tc>
          <w:tcPr>
            <w:tcW w:w="3261" w:type="dxa"/>
            <w:vAlign w:val="center"/>
          </w:tcPr>
          <w:p w14:paraId="54B9A29A" w14:textId="77777777" w:rsidR="0077473A" w:rsidRPr="00D2424E" w:rsidRDefault="0077473A"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w:t>
            </w:r>
            <w:r w:rsidRPr="00D2424E">
              <w:rPr>
                <w:rFonts w:ascii="標楷體" w:eastAsia="標楷體" w:hAnsi="標楷體" w:hint="eastAsia"/>
                <w:color w:val="000000" w:themeColor="text1"/>
                <w:szCs w:val="24"/>
                <w:lang w:bidi="hi-IN"/>
              </w:rPr>
              <w:t>例</w:t>
            </w:r>
            <w:r w:rsidRPr="00D2424E">
              <w:rPr>
                <w:rFonts w:ascii="標楷體" w:eastAsia="標楷體" w:hAnsi="標楷體"/>
                <w:color w:val="000000" w:themeColor="text1"/>
                <w:szCs w:val="24"/>
                <w:lang w:bidi="hi-IN"/>
              </w:rPr>
              <w:t>)</w:t>
            </w:r>
          </w:p>
          <w:p w14:paraId="709FC9BB" w14:textId="260051A8" w:rsidR="0077473A" w:rsidRPr="00D2424E" w:rsidRDefault="0077473A"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hint="eastAsia"/>
                <w:color w:val="000000" w:themeColor="text1"/>
                <w:szCs w:val="24"/>
                <w:lang w:bidi="hi-IN"/>
              </w:rPr>
              <w:t>【</w:t>
            </w:r>
            <w:r w:rsidRPr="00D2424E">
              <w:rPr>
                <w:rFonts w:ascii="標楷體" w:eastAsia="標楷體" w:hAnsi="標楷體" w:hint="eastAsia"/>
                <w:szCs w:val="24"/>
              </w:rPr>
              <w:t>跨域轉銜</w:t>
            </w:r>
            <w:r w:rsidRPr="00D2424E">
              <w:rPr>
                <w:rFonts w:ascii="標楷體" w:eastAsia="標楷體" w:hAnsi="標楷體" w:hint="eastAsia"/>
                <w:color w:val="000000" w:themeColor="text1"/>
                <w:szCs w:val="24"/>
                <w:lang w:bidi="hi-IN"/>
              </w:rPr>
              <w:t>】</w:t>
            </w:r>
          </w:p>
          <w:p w14:paraId="347A4762" w14:textId="5764EA91" w:rsidR="0077473A" w:rsidRPr="00D2424E" w:rsidRDefault="0077473A"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hint="eastAsia"/>
                <w:color w:val="000000" w:themeColor="text1"/>
                <w:szCs w:val="24"/>
                <w:lang w:bidi="hi-IN"/>
              </w:rPr>
              <w:t>OOO學校體育課程優化與諮詢</w:t>
            </w:r>
          </w:p>
        </w:tc>
        <w:tc>
          <w:tcPr>
            <w:tcW w:w="661" w:type="dxa"/>
            <w:shd w:val="clear" w:color="auto" w:fill="FFFFFF"/>
            <w:vAlign w:val="center"/>
          </w:tcPr>
          <w:p w14:paraId="5211490D" w14:textId="77777777" w:rsidR="0077473A" w:rsidRPr="00D2424E" w:rsidRDefault="0077473A" w:rsidP="006B2055">
            <w:pPr>
              <w:pStyle w:val="Standard"/>
              <w:widowControl/>
              <w:spacing w:line="276" w:lineRule="auto"/>
              <w:jc w:val="center"/>
              <w:rPr>
                <w:rFonts w:ascii="標楷體" w:eastAsia="標楷體" w:hAnsi="標楷體"/>
                <w:color w:val="000000" w:themeColor="text1"/>
                <w:szCs w:val="24"/>
                <w:lang w:bidi="hi-IN"/>
              </w:rPr>
            </w:pPr>
          </w:p>
        </w:tc>
        <w:tc>
          <w:tcPr>
            <w:tcW w:w="661" w:type="dxa"/>
            <w:shd w:val="clear" w:color="auto" w:fill="FFFFFF"/>
            <w:vAlign w:val="center"/>
          </w:tcPr>
          <w:p w14:paraId="7C2C5860" w14:textId="77777777" w:rsidR="0077473A" w:rsidRPr="00D2424E" w:rsidRDefault="0077473A" w:rsidP="006B2055">
            <w:pPr>
              <w:pStyle w:val="Standard"/>
              <w:widowControl/>
              <w:spacing w:line="276" w:lineRule="auto"/>
              <w:jc w:val="center"/>
              <w:rPr>
                <w:rFonts w:ascii="標楷體" w:eastAsia="標楷體" w:hAnsi="標楷體"/>
                <w:color w:val="000000" w:themeColor="text1"/>
                <w:szCs w:val="24"/>
                <w:lang w:bidi="hi-IN"/>
              </w:rPr>
            </w:pPr>
          </w:p>
        </w:tc>
        <w:tc>
          <w:tcPr>
            <w:tcW w:w="662" w:type="dxa"/>
            <w:shd w:val="clear" w:color="auto" w:fill="FFFFFF"/>
            <w:vAlign w:val="center"/>
          </w:tcPr>
          <w:p w14:paraId="4C476737" w14:textId="77777777" w:rsidR="0077473A" w:rsidRPr="00D2424E" w:rsidRDefault="0077473A" w:rsidP="006B2055">
            <w:pPr>
              <w:pStyle w:val="Standard"/>
              <w:widowControl/>
              <w:spacing w:line="276" w:lineRule="auto"/>
              <w:jc w:val="center"/>
              <w:rPr>
                <w:rFonts w:ascii="標楷體" w:eastAsia="標楷體" w:hAnsi="標楷體"/>
                <w:color w:val="000000" w:themeColor="text1"/>
                <w:szCs w:val="24"/>
                <w:lang w:bidi="hi-IN"/>
              </w:rPr>
            </w:pPr>
          </w:p>
        </w:tc>
        <w:tc>
          <w:tcPr>
            <w:tcW w:w="661" w:type="dxa"/>
            <w:shd w:val="clear" w:color="auto" w:fill="FFFFFF"/>
            <w:vAlign w:val="center"/>
          </w:tcPr>
          <w:p w14:paraId="6A4F8B0F" w14:textId="77777777" w:rsidR="0077473A" w:rsidRPr="00D2424E" w:rsidRDefault="0077473A" w:rsidP="006B2055">
            <w:pPr>
              <w:pStyle w:val="Standard"/>
              <w:widowControl/>
              <w:spacing w:line="276" w:lineRule="auto"/>
              <w:jc w:val="center"/>
              <w:rPr>
                <w:rFonts w:ascii="標楷體" w:eastAsia="標楷體" w:hAnsi="標楷體"/>
                <w:color w:val="000000" w:themeColor="text1"/>
                <w:szCs w:val="24"/>
                <w:lang w:bidi="hi-IN"/>
              </w:rPr>
            </w:pPr>
          </w:p>
        </w:tc>
        <w:tc>
          <w:tcPr>
            <w:tcW w:w="662" w:type="dxa"/>
            <w:shd w:val="clear" w:color="auto" w:fill="FFFFFF"/>
            <w:vAlign w:val="center"/>
          </w:tcPr>
          <w:p w14:paraId="0896B5BD" w14:textId="77777777" w:rsidR="0077473A" w:rsidRPr="00D2424E" w:rsidRDefault="0077473A"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1" w:type="dxa"/>
            <w:shd w:val="clear" w:color="auto" w:fill="FFFFFF"/>
            <w:vAlign w:val="center"/>
          </w:tcPr>
          <w:p w14:paraId="18C6CDBB" w14:textId="77777777" w:rsidR="0077473A" w:rsidRPr="00D2424E" w:rsidRDefault="0077473A"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2" w:type="dxa"/>
            <w:shd w:val="clear" w:color="auto" w:fill="FFFFFF"/>
            <w:vAlign w:val="center"/>
          </w:tcPr>
          <w:p w14:paraId="1DCF5002" w14:textId="77777777" w:rsidR="0077473A" w:rsidRPr="00D2424E" w:rsidRDefault="0077473A"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1" w:type="dxa"/>
            <w:shd w:val="clear" w:color="auto" w:fill="FFFFFF"/>
          </w:tcPr>
          <w:p w14:paraId="353D24BC" w14:textId="77777777" w:rsidR="0077473A" w:rsidRPr="00D2424E" w:rsidRDefault="0077473A"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2" w:type="dxa"/>
            <w:shd w:val="clear" w:color="auto" w:fill="FFFFFF"/>
          </w:tcPr>
          <w:p w14:paraId="05B70922" w14:textId="77777777" w:rsidR="0077473A" w:rsidRPr="00D2424E" w:rsidRDefault="0077473A" w:rsidP="006B2055">
            <w:pPr>
              <w:pStyle w:val="Standard"/>
              <w:widowControl/>
              <w:snapToGrid w:val="0"/>
              <w:spacing w:line="276" w:lineRule="auto"/>
              <w:jc w:val="center"/>
              <w:rPr>
                <w:rFonts w:ascii="標楷體" w:eastAsia="標楷體" w:hAnsi="標楷體"/>
                <w:color w:val="000000" w:themeColor="text1"/>
                <w:szCs w:val="24"/>
                <w:lang w:bidi="hi-IN"/>
              </w:rPr>
            </w:pPr>
          </w:p>
        </w:tc>
      </w:tr>
      <w:tr w:rsidR="002C2BC4" w:rsidRPr="00D2424E" w14:paraId="2E40CDD0" w14:textId="5051721D" w:rsidTr="0077473A">
        <w:trPr>
          <w:trHeight w:val="828"/>
        </w:trPr>
        <w:tc>
          <w:tcPr>
            <w:tcW w:w="3261" w:type="dxa"/>
            <w:vAlign w:val="center"/>
            <w:hideMark/>
          </w:tcPr>
          <w:p w14:paraId="499AB868" w14:textId="77777777"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r w:rsidRPr="00D2424E">
              <w:rPr>
                <w:rFonts w:ascii="標楷體" w:eastAsia="標楷體" w:hAnsi="標楷體"/>
                <w:color w:val="000000" w:themeColor="text1"/>
                <w:szCs w:val="24"/>
                <w:lang w:bidi="hi-IN"/>
              </w:rPr>
              <w:t>(</w:t>
            </w:r>
            <w:r w:rsidRPr="00D2424E">
              <w:rPr>
                <w:rFonts w:ascii="標楷體" w:eastAsia="標楷體" w:hAnsi="標楷體" w:hint="eastAsia"/>
                <w:color w:val="000000" w:themeColor="text1"/>
                <w:szCs w:val="24"/>
                <w:lang w:bidi="hi-IN"/>
              </w:rPr>
              <w:t>請自行依實際需求增加</w:t>
            </w:r>
            <w:r w:rsidRPr="00D2424E">
              <w:rPr>
                <w:rFonts w:ascii="標楷體" w:eastAsia="標楷體" w:hAnsi="標楷體"/>
                <w:color w:val="000000" w:themeColor="text1"/>
                <w:szCs w:val="24"/>
                <w:lang w:bidi="hi-IN"/>
              </w:rPr>
              <w:t>)</w:t>
            </w:r>
          </w:p>
        </w:tc>
        <w:tc>
          <w:tcPr>
            <w:tcW w:w="661" w:type="dxa"/>
            <w:shd w:val="clear" w:color="auto" w:fill="FFFFFF"/>
            <w:vAlign w:val="center"/>
          </w:tcPr>
          <w:p w14:paraId="4FA15B7A" w14:textId="77777777" w:rsidR="002C2BC4" w:rsidRPr="00D2424E" w:rsidRDefault="002C2BC4"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1" w:type="dxa"/>
            <w:shd w:val="clear" w:color="auto" w:fill="FFFFFF"/>
            <w:vAlign w:val="center"/>
          </w:tcPr>
          <w:p w14:paraId="7C3F2E29" w14:textId="77777777" w:rsidR="002C2BC4" w:rsidRPr="00D2424E" w:rsidRDefault="002C2BC4"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2" w:type="dxa"/>
            <w:shd w:val="clear" w:color="auto" w:fill="FFFFFF"/>
            <w:vAlign w:val="center"/>
          </w:tcPr>
          <w:p w14:paraId="1EDAC8BE" w14:textId="77777777" w:rsidR="002C2BC4" w:rsidRPr="00D2424E" w:rsidRDefault="002C2BC4" w:rsidP="006B2055">
            <w:pPr>
              <w:pStyle w:val="Standard"/>
              <w:widowControl/>
              <w:snapToGrid w:val="0"/>
              <w:spacing w:line="276" w:lineRule="auto"/>
              <w:jc w:val="center"/>
              <w:rPr>
                <w:rFonts w:ascii="標楷體" w:eastAsia="標楷體" w:hAnsi="標楷體"/>
                <w:color w:val="000000" w:themeColor="text1"/>
                <w:szCs w:val="24"/>
                <w:lang w:bidi="hi-IN"/>
              </w:rPr>
            </w:pPr>
          </w:p>
        </w:tc>
        <w:tc>
          <w:tcPr>
            <w:tcW w:w="661" w:type="dxa"/>
            <w:shd w:val="clear" w:color="auto" w:fill="FFFFFF"/>
            <w:vAlign w:val="center"/>
          </w:tcPr>
          <w:p w14:paraId="4A53DF97" w14:textId="77777777"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p>
        </w:tc>
        <w:tc>
          <w:tcPr>
            <w:tcW w:w="662" w:type="dxa"/>
            <w:shd w:val="clear" w:color="auto" w:fill="FFFFFF"/>
            <w:vAlign w:val="center"/>
          </w:tcPr>
          <w:p w14:paraId="0EB57109" w14:textId="77777777" w:rsidR="002C2BC4" w:rsidRPr="00D2424E" w:rsidRDefault="002C2BC4" w:rsidP="006B2055">
            <w:pPr>
              <w:pStyle w:val="Standard"/>
              <w:widowControl/>
              <w:spacing w:line="276" w:lineRule="auto"/>
              <w:jc w:val="center"/>
              <w:rPr>
                <w:rFonts w:ascii="標楷體" w:eastAsia="標楷體" w:hAnsi="標楷體"/>
                <w:color w:val="000000" w:themeColor="text1"/>
                <w:szCs w:val="24"/>
                <w:lang w:bidi="hi-IN"/>
              </w:rPr>
            </w:pPr>
          </w:p>
        </w:tc>
        <w:tc>
          <w:tcPr>
            <w:tcW w:w="661" w:type="dxa"/>
            <w:shd w:val="clear" w:color="auto" w:fill="FFFFFF"/>
            <w:vAlign w:val="center"/>
          </w:tcPr>
          <w:p w14:paraId="61BE1D31" w14:textId="77777777" w:rsidR="002C2BC4" w:rsidRPr="00D2424E" w:rsidRDefault="002C2BC4" w:rsidP="006B2055">
            <w:pPr>
              <w:pStyle w:val="Standard"/>
              <w:spacing w:line="276" w:lineRule="auto"/>
              <w:jc w:val="center"/>
              <w:rPr>
                <w:rFonts w:ascii="標楷體" w:eastAsia="標楷體" w:hAnsi="標楷體"/>
                <w:color w:val="000000" w:themeColor="text1"/>
                <w:szCs w:val="24"/>
                <w:lang w:bidi="hi-IN"/>
              </w:rPr>
            </w:pPr>
          </w:p>
        </w:tc>
        <w:tc>
          <w:tcPr>
            <w:tcW w:w="662" w:type="dxa"/>
            <w:shd w:val="clear" w:color="auto" w:fill="FFFFFF"/>
            <w:vAlign w:val="center"/>
          </w:tcPr>
          <w:p w14:paraId="5572C01C" w14:textId="77777777" w:rsidR="002C2BC4" w:rsidRPr="00D2424E" w:rsidRDefault="002C2BC4" w:rsidP="006B2055">
            <w:pPr>
              <w:pStyle w:val="Standard"/>
              <w:spacing w:line="276" w:lineRule="auto"/>
              <w:jc w:val="center"/>
              <w:rPr>
                <w:rFonts w:ascii="標楷體" w:eastAsia="標楷體" w:hAnsi="標楷體"/>
                <w:color w:val="000000" w:themeColor="text1"/>
                <w:szCs w:val="24"/>
                <w:lang w:bidi="hi-IN"/>
              </w:rPr>
            </w:pPr>
          </w:p>
        </w:tc>
        <w:tc>
          <w:tcPr>
            <w:tcW w:w="661" w:type="dxa"/>
            <w:shd w:val="clear" w:color="auto" w:fill="FFFFFF"/>
          </w:tcPr>
          <w:p w14:paraId="5F7AC35F" w14:textId="77777777" w:rsidR="002C2BC4" w:rsidRPr="00D2424E" w:rsidRDefault="002C2BC4" w:rsidP="006B2055">
            <w:pPr>
              <w:pStyle w:val="Standard"/>
              <w:spacing w:line="276" w:lineRule="auto"/>
              <w:jc w:val="center"/>
              <w:rPr>
                <w:rFonts w:ascii="標楷體" w:eastAsia="標楷體" w:hAnsi="標楷體"/>
                <w:color w:val="000000" w:themeColor="text1"/>
                <w:szCs w:val="24"/>
                <w:lang w:bidi="hi-IN"/>
              </w:rPr>
            </w:pPr>
          </w:p>
        </w:tc>
        <w:tc>
          <w:tcPr>
            <w:tcW w:w="662" w:type="dxa"/>
            <w:shd w:val="clear" w:color="auto" w:fill="FFFFFF"/>
          </w:tcPr>
          <w:p w14:paraId="5F56E9A5" w14:textId="77777777" w:rsidR="002C2BC4" w:rsidRPr="00D2424E" w:rsidRDefault="002C2BC4" w:rsidP="006B2055">
            <w:pPr>
              <w:pStyle w:val="Standard"/>
              <w:spacing w:line="276" w:lineRule="auto"/>
              <w:jc w:val="center"/>
              <w:rPr>
                <w:rFonts w:ascii="標楷體" w:eastAsia="標楷體" w:hAnsi="標楷體"/>
                <w:color w:val="000000" w:themeColor="text1"/>
                <w:szCs w:val="24"/>
                <w:lang w:bidi="hi-IN"/>
              </w:rPr>
            </w:pPr>
          </w:p>
        </w:tc>
      </w:tr>
    </w:tbl>
    <w:p w14:paraId="35939332" w14:textId="7F5D3210" w:rsidR="00AB7929" w:rsidRPr="00D2424E" w:rsidRDefault="00AB7929" w:rsidP="006B2055">
      <w:pPr>
        <w:widowControl/>
        <w:suppressAutoHyphens/>
        <w:autoSpaceDN w:val="0"/>
        <w:spacing w:before="181" w:after="181" w:line="276" w:lineRule="auto"/>
        <w:ind w:leftChars="300" w:left="720"/>
        <w:rPr>
          <w:rFonts w:ascii="標楷體" w:eastAsia="標楷體" w:hAnsi="標楷體" w:cs="Times New Roman"/>
          <w:color w:val="C00000"/>
          <w:kern w:val="3"/>
        </w:rPr>
      </w:pPr>
      <w:r w:rsidRPr="00D2424E">
        <w:rPr>
          <w:rFonts w:ascii="標楷體" w:eastAsia="標楷體" w:hAnsi="標楷體" w:cs="Times New Roman" w:hint="eastAsia"/>
          <w:color w:val="C00000"/>
          <w:kern w:val="3"/>
          <w:position w:val="2"/>
        </w:rPr>
        <w:t>*</w:t>
      </w:r>
      <w:proofErr w:type="gramStart"/>
      <w:r w:rsidRPr="00D2424E">
        <w:rPr>
          <w:rFonts w:ascii="標楷體" w:eastAsia="標楷體" w:hAnsi="標楷體" w:cs="Apple Color Emoji" w:hint="eastAsia"/>
          <w:color w:val="C00000"/>
          <w:kern w:val="3"/>
          <w:position w:val="2"/>
        </w:rPr>
        <w:t>註</w:t>
      </w:r>
      <w:proofErr w:type="gramEnd"/>
      <w:r w:rsidRPr="00D2424E">
        <w:rPr>
          <w:rFonts w:ascii="標楷體" w:eastAsia="標楷體" w:hAnsi="標楷體" w:cs="Apple Color Emoji" w:hint="eastAsia"/>
          <w:color w:val="C00000"/>
          <w:kern w:val="3"/>
          <w:position w:val="2"/>
        </w:rPr>
        <w:t>：</w:t>
      </w:r>
      <w:r w:rsidRPr="00D2424E">
        <w:rPr>
          <w:rFonts w:ascii="標楷體" w:eastAsia="標楷體" w:hAnsi="標楷體" w:cs="Times New Roman"/>
          <w:color w:val="C00000"/>
          <w:kern w:val="3"/>
          <w:position w:val="2"/>
        </w:rPr>
        <w:t>請依申請年</w:t>
      </w:r>
      <w:proofErr w:type="gramStart"/>
      <w:r w:rsidRPr="00D2424E">
        <w:rPr>
          <w:rFonts w:ascii="標楷體" w:eastAsia="標楷體" w:hAnsi="標楷體" w:cs="Times New Roman"/>
          <w:color w:val="C00000"/>
          <w:kern w:val="3"/>
          <w:position w:val="2"/>
        </w:rPr>
        <w:t>期分表</w:t>
      </w:r>
      <w:proofErr w:type="gramEnd"/>
      <w:r w:rsidRPr="00D2424E">
        <w:rPr>
          <w:rFonts w:ascii="標楷體" w:eastAsia="標楷體" w:hAnsi="標楷體" w:cs="Times New Roman"/>
          <w:color w:val="C00000"/>
          <w:kern w:val="3"/>
          <w:position w:val="2"/>
        </w:rPr>
        <w:t>製作，</w:t>
      </w:r>
      <w:bookmarkStart w:id="3" w:name="_Hlk83300875"/>
      <w:r w:rsidRPr="00D2424E">
        <w:rPr>
          <w:rFonts w:ascii="標楷體" w:eastAsia="標楷體" w:hAnsi="標楷體" w:cs="Times New Roman"/>
          <w:color w:val="C00000"/>
          <w:kern w:val="3"/>
          <w:position w:val="2"/>
        </w:rPr>
        <w:t>表格如有不足請自行增列</w:t>
      </w:r>
      <w:bookmarkEnd w:id="3"/>
      <w:r w:rsidRPr="00D2424E">
        <w:rPr>
          <w:rFonts w:ascii="標楷體" w:eastAsia="標楷體" w:hAnsi="標楷體" w:cs="Times New Roman"/>
          <w:color w:val="C00000"/>
          <w:kern w:val="3"/>
          <w:position w:val="2"/>
        </w:rPr>
        <w:t>，可另用A4橫式</w:t>
      </w:r>
      <w:r w:rsidRPr="00D2424E">
        <w:rPr>
          <w:rFonts w:ascii="標楷體" w:eastAsia="標楷體" w:hAnsi="標楷體" w:cs="Times New Roman" w:hint="eastAsia"/>
          <w:color w:val="C00000"/>
          <w:kern w:val="3"/>
          <w:position w:val="2"/>
        </w:rPr>
        <w:t>製表</w:t>
      </w:r>
    </w:p>
    <w:p w14:paraId="7B1B102A" w14:textId="77777777" w:rsidR="00AB7929" w:rsidRPr="00D2424E" w:rsidRDefault="00AB7929" w:rsidP="006B2055">
      <w:pPr>
        <w:spacing w:line="276" w:lineRule="auto"/>
        <w:rPr>
          <w:rFonts w:ascii="標楷體" w:eastAsia="標楷體" w:hAnsi="標楷體"/>
        </w:rPr>
      </w:pPr>
    </w:p>
    <w:p w14:paraId="01BF0EE8" w14:textId="2940C1B9" w:rsidR="002C2BC4" w:rsidRPr="00D2424E" w:rsidRDefault="00C06DC3" w:rsidP="006B2055">
      <w:pPr>
        <w:pStyle w:val="a3"/>
        <w:numPr>
          <w:ilvl w:val="0"/>
          <w:numId w:val="4"/>
        </w:numPr>
        <w:spacing w:line="276" w:lineRule="auto"/>
        <w:ind w:leftChars="0"/>
        <w:rPr>
          <w:rFonts w:ascii="標楷體" w:eastAsia="標楷體" w:hAnsi="標楷體"/>
          <w:b/>
          <w:bCs/>
        </w:rPr>
      </w:pPr>
      <w:r>
        <w:rPr>
          <w:rFonts w:ascii="標楷體" w:eastAsia="標楷體" w:hAnsi="標楷體" w:hint="eastAsia"/>
          <w:b/>
          <w:bCs/>
        </w:rPr>
        <w:t>經費</w:t>
      </w:r>
      <w:r w:rsidR="002C2BC4" w:rsidRPr="00D2424E">
        <w:rPr>
          <w:rFonts w:ascii="標楷體" w:eastAsia="標楷體" w:hAnsi="標楷體" w:cs="Times New Roman"/>
          <w:kern w:val="0"/>
          <w:position w:val="2"/>
        </w:rPr>
        <w:t>（務必詳細逐項列出單價數量及說明</w:t>
      </w:r>
      <w:r w:rsidR="002C2BC4" w:rsidRPr="00D2424E">
        <w:rPr>
          <w:rFonts w:ascii="標楷體" w:eastAsia="標楷體" w:hAnsi="標楷體" w:cs="Times New Roman" w:hint="eastAsia"/>
          <w:kern w:val="0"/>
          <w:position w:val="2"/>
        </w:rPr>
        <w:t>，表格如有不足請自行增列</w:t>
      </w:r>
      <w:r w:rsidR="002C2BC4" w:rsidRPr="00D2424E">
        <w:rPr>
          <w:rFonts w:ascii="標楷體" w:eastAsia="標楷體" w:hAnsi="標楷體" w:cs="Times New Roman"/>
          <w:kern w:val="0"/>
          <w:position w:val="2"/>
        </w:rPr>
        <w:t>）</w:t>
      </w:r>
    </w:p>
    <w:p w14:paraId="53E23333" w14:textId="77777777" w:rsidR="00C06DC3" w:rsidRPr="00C06DC3" w:rsidRDefault="002C2BC4" w:rsidP="00C06DC3">
      <w:pPr>
        <w:pStyle w:val="a3"/>
        <w:numPr>
          <w:ilvl w:val="0"/>
          <w:numId w:val="46"/>
        </w:numPr>
        <w:spacing w:line="276" w:lineRule="auto"/>
        <w:ind w:leftChars="0"/>
        <w:rPr>
          <w:rFonts w:ascii="標楷體" w:eastAsia="標楷體" w:hAnsi="標楷體"/>
          <w:b/>
          <w:bCs/>
        </w:rPr>
      </w:pPr>
      <w:r w:rsidRPr="00D2424E">
        <w:rPr>
          <w:rFonts w:ascii="標楷體" w:eastAsia="標楷體" w:hAnsi="標楷體" w:cs="Times New Roman" w:hint="eastAsia"/>
          <w:bCs/>
          <w:kern w:val="3"/>
          <w:position w:val="2"/>
        </w:rPr>
        <w:t>經費編列與支用須依「教育部補(捐)助及委辦經費</w:t>
      </w:r>
      <w:proofErr w:type="gramStart"/>
      <w:r w:rsidRPr="00D2424E">
        <w:rPr>
          <w:rFonts w:ascii="標楷體" w:eastAsia="標楷體" w:hAnsi="標楷體" w:cs="Times New Roman" w:hint="eastAsia"/>
          <w:bCs/>
          <w:kern w:val="3"/>
          <w:position w:val="2"/>
        </w:rPr>
        <w:t>核撥結報</w:t>
      </w:r>
      <w:proofErr w:type="gramEnd"/>
      <w:r w:rsidRPr="00D2424E">
        <w:rPr>
          <w:rFonts w:ascii="標楷體" w:eastAsia="標楷體" w:hAnsi="標楷體" w:cs="Times New Roman" w:hint="eastAsia"/>
          <w:bCs/>
          <w:kern w:val="3"/>
          <w:position w:val="2"/>
        </w:rPr>
        <w:t>作業要點」辦理。</w:t>
      </w:r>
      <w:r w:rsidR="00C06DC3">
        <w:rPr>
          <w:rFonts w:ascii="標楷體" w:eastAsia="標楷體" w:hAnsi="標楷體" w:cs="Times New Roman" w:hint="eastAsia"/>
          <w:bCs/>
          <w:kern w:val="3"/>
          <w:position w:val="2"/>
        </w:rPr>
        <w:t>另附</w:t>
      </w:r>
      <w:r w:rsidR="00C06DC3" w:rsidRPr="00C06DC3">
        <w:rPr>
          <w:rFonts w:ascii="標楷體" w:eastAsia="標楷體" w:hAnsi="標楷體" w:cs="Times New Roman" w:hint="eastAsia"/>
          <w:bCs/>
          <w:kern w:val="3"/>
          <w:position w:val="2"/>
        </w:rPr>
        <w:t>教育部補(捐)助計畫項目經費表(非民間團體)</w:t>
      </w:r>
      <w:r w:rsidR="00C06DC3">
        <w:rPr>
          <w:rFonts w:ascii="標楷體" w:eastAsia="標楷體" w:hAnsi="標楷體" w:cs="Times New Roman" w:hint="eastAsia"/>
          <w:bCs/>
          <w:kern w:val="3"/>
          <w:position w:val="2"/>
        </w:rPr>
        <w:t>申請表等資料網址</w:t>
      </w:r>
      <w:r w:rsidRPr="00D2424E">
        <w:rPr>
          <w:rFonts w:ascii="標楷體" w:eastAsia="標楷體" w:hAnsi="標楷體" w:cs="Times New Roman" w:hint="eastAsia"/>
          <w:bCs/>
          <w:kern w:val="3"/>
          <w:position w:val="2"/>
        </w:rPr>
        <w:t xml:space="preserve">連結: </w:t>
      </w:r>
      <w:hyperlink r:id="rId9" w:history="1">
        <w:r w:rsidRPr="00D2424E">
          <w:rPr>
            <w:rStyle w:val="a4"/>
            <w:rFonts w:ascii="標楷體" w:eastAsia="標楷體" w:hAnsi="標楷體" w:cs="Times New Roman"/>
            <w:bCs/>
            <w:kern w:val="3"/>
            <w:position w:val="2"/>
          </w:rPr>
          <w:t>https://edu.law.moe.gov.tw/LawContent.aspx?id=FL008371</w:t>
        </w:r>
      </w:hyperlink>
      <w:r w:rsidRPr="00D2424E">
        <w:rPr>
          <w:rFonts w:ascii="標楷體" w:eastAsia="標楷體" w:hAnsi="標楷體" w:cs="Times New Roman" w:hint="eastAsia"/>
          <w:bCs/>
          <w:kern w:val="3"/>
          <w:position w:val="2"/>
        </w:rPr>
        <w:t>。</w:t>
      </w:r>
    </w:p>
    <w:p w14:paraId="2A716471" w14:textId="359A1AA2" w:rsidR="00AB7929" w:rsidRPr="00C06DC3" w:rsidRDefault="00C06DC3" w:rsidP="00C06DC3">
      <w:pPr>
        <w:pStyle w:val="a3"/>
        <w:numPr>
          <w:ilvl w:val="0"/>
          <w:numId w:val="46"/>
        </w:numPr>
        <w:spacing w:line="276" w:lineRule="auto"/>
        <w:ind w:leftChars="0"/>
        <w:rPr>
          <w:rFonts w:ascii="標楷體" w:eastAsia="標楷體" w:hAnsi="標楷體"/>
          <w:b/>
          <w:bCs/>
        </w:rPr>
      </w:pPr>
      <w:r>
        <w:rPr>
          <w:rFonts w:ascii="標楷體" w:eastAsia="標楷體" w:hAnsi="標楷體" w:cs="Times New Roman" w:hint="eastAsia"/>
          <w:bCs/>
          <w:kern w:val="3"/>
          <w:position w:val="2"/>
        </w:rPr>
        <w:t>經費需求，</w:t>
      </w:r>
      <w:r w:rsidR="00AB7929" w:rsidRPr="00C06DC3">
        <w:rPr>
          <w:rFonts w:ascii="標楷體" w:eastAsia="標楷體" w:hAnsi="標楷體" w:hint="eastAsia"/>
          <w:color w:val="C00000"/>
        </w:rPr>
        <w:t>務必詳細逐項列出</w:t>
      </w:r>
      <w:r w:rsidR="00AB7929" w:rsidRPr="00C06DC3">
        <w:rPr>
          <w:rFonts w:ascii="標楷體" w:eastAsia="標楷體" w:hAnsi="標楷體" w:hint="eastAsia"/>
          <w:b/>
          <w:color w:val="C00000"/>
          <w:u w:val="single"/>
        </w:rPr>
        <w:t>單價數量及說明</w:t>
      </w:r>
      <w:r w:rsidR="00AB7929" w:rsidRPr="00C06DC3">
        <w:rPr>
          <w:rFonts w:ascii="標楷體" w:eastAsia="標楷體" w:hAnsi="標楷體" w:hint="eastAsia"/>
          <w:color w:val="C00000"/>
        </w:rPr>
        <w:t>，表格如有不足請自行增列</w:t>
      </w:r>
      <w:bookmarkEnd w:id="0"/>
      <w:r w:rsidR="0079153D" w:rsidRPr="00C06DC3">
        <w:rPr>
          <w:rFonts w:ascii="標楷體" w:eastAsia="標楷體" w:hAnsi="標楷體" w:hint="eastAsia"/>
          <w:color w:val="C00000"/>
        </w:rPr>
        <w:t>。</w:t>
      </w:r>
    </w:p>
    <w:p w14:paraId="631C5B5A" w14:textId="16D1085D" w:rsidR="002C2BC4" w:rsidRPr="00D2424E" w:rsidRDefault="002C2BC4">
      <w:pPr>
        <w:widowControl/>
        <w:rPr>
          <w:rFonts w:ascii="標楷體" w:eastAsia="標楷體" w:hAnsi="標楷體"/>
        </w:rPr>
      </w:pPr>
      <w:r w:rsidRPr="00D2424E">
        <w:rPr>
          <w:rFonts w:ascii="標楷體" w:eastAsia="標楷體" w:hAnsi="標楷體"/>
        </w:rPr>
        <w:br w:type="page"/>
      </w:r>
    </w:p>
    <w:tbl>
      <w:tblPr>
        <w:tblW w:w="10598" w:type="dxa"/>
        <w:tblInd w:w="-28" w:type="dxa"/>
        <w:tblLayout w:type="fixed"/>
        <w:tblCellMar>
          <w:left w:w="10" w:type="dxa"/>
          <w:right w:w="10" w:type="dxa"/>
        </w:tblCellMar>
        <w:tblLook w:val="0000" w:firstRow="0" w:lastRow="0" w:firstColumn="0" w:lastColumn="0" w:noHBand="0" w:noVBand="0"/>
      </w:tblPr>
      <w:tblGrid>
        <w:gridCol w:w="454"/>
        <w:gridCol w:w="950"/>
        <w:gridCol w:w="208"/>
        <w:gridCol w:w="734"/>
        <w:gridCol w:w="462"/>
        <w:gridCol w:w="481"/>
        <w:gridCol w:w="693"/>
        <w:gridCol w:w="441"/>
        <w:gridCol w:w="141"/>
        <w:gridCol w:w="401"/>
        <w:gridCol w:w="1017"/>
        <w:gridCol w:w="218"/>
        <w:gridCol w:w="65"/>
        <w:gridCol w:w="1701"/>
        <w:gridCol w:w="1554"/>
        <w:gridCol w:w="275"/>
        <w:gridCol w:w="528"/>
        <w:gridCol w:w="275"/>
      </w:tblGrid>
      <w:tr w:rsidR="002C2BC4" w:rsidRPr="00D2424E" w14:paraId="79ACC6F0" w14:textId="77777777" w:rsidTr="006B2055">
        <w:trPr>
          <w:trHeight w:val="253"/>
          <w:tblHeader/>
        </w:trPr>
        <w:tc>
          <w:tcPr>
            <w:tcW w:w="1404" w:type="dxa"/>
            <w:gridSpan w:val="2"/>
            <w:tcMar>
              <w:top w:w="0" w:type="dxa"/>
              <w:left w:w="28" w:type="dxa"/>
              <w:bottom w:w="0" w:type="dxa"/>
              <w:right w:w="28" w:type="dxa"/>
            </w:tcMar>
          </w:tcPr>
          <w:p w14:paraId="095762E9" w14:textId="77777777" w:rsidR="002C2BC4" w:rsidRPr="00D2424E" w:rsidRDefault="002C2BC4" w:rsidP="003335D5">
            <w:pPr>
              <w:suppressAutoHyphens/>
              <w:autoSpaceDN w:val="0"/>
              <w:textAlignment w:val="baseline"/>
              <w:rPr>
                <w:rFonts w:ascii="標楷體" w:eastAsia="標楷體" w:hAnsi="標楷體" w:cs="Times New Roman"/>
                <w:kern w:val="3"/>
              </w:rPr>
            </w:pPr>
            <w:r w:rsidRPr="00D2424E">
              <w:rPr>
                <w:rFonts w:ascii="標楷體" w:eastAsia="標楷體" w:hAnsi="標楷體" w:cs="Times New Roman"/>
                <w:noProof/>
                <w:kern w:val="3"/>
              </w:rPr>
              <w:lastRenderedPageBreak/>
              <mc:AlternateContent>
                <mc:Choice Requires="wps">
                  <w:drawing>
                    <wp:anchor distT="0" distB="0" distL="114300" distR="114300" simplePos="0" relativeHeight="251660288" behindDoc="1" locked="0" layoutInCell="1" allowOverlap="1" wp14:anchorId="0EE20E86" wp14:editId="1153F4DD">
                      <wp:simplePos x="0" y="0"/>
                      <wp:positionH relativeFrom="column">
                        <wp:posOffset>23400</wp:posOffset>
                      </wp:positionH>
                      <wp:positionV relativeFrom="paragraph">
                        <wp:posOffset>-9360</wp:posOffset>
                      </wp:positionV>
                      <wp:extent cx="914400" cy="343080"/>
                      <wp:effectExtent l="0" t="0" r="19050" b="18870"/>
                      <wp:wrapNone/>
                      <wp:docPr id="1" name="框架1"/>
                      <wp:cNvGraphicFramePr/>
                      <a:graphic xmlns:a="http://schemas.openxmlformats.org/drawingml/2006/main">
                        <a:graphicData uri="http://schemas.microsoft.com/office/word/2010/wordprocessingShape">
                          <wps:wsp>
                            <wps:cNvSpPr txBox="1"/>
                            <wps:spPr>
                              <a:xfrm>
                                <a:off x="0" y="0"/>
                                <a:ext cx="914400" cy="343080"/>
                              </a:xfrm>
                              <a:prstGeom prst="rect">
                                <a:avLst/>
                              </a:prstGeom>
                              <a:solidFill>
                                <a:srgbClr val="FFFFFF"/>
                              </a:solidFill>
                              <a:ln w="762">
                                <a:solidFill>
                                  <a:srgbClr val="000000"/>
                                </a:solidFill>
                                <a:prstDash val="solid"/>
                              </a:ln>
                            </wps:spPr>
                            <wps:txbx>
                              <w:txbxContent>
                                <w:p w14:paraId="66BCF2C7" w14:textId="77777777" w:rsidR="002C2BC4" w:rsidRDefault="002C2BC4" w:rsidP="002C2BC4">
                                  <w:pPr>
                                    <w:pStyle w:val="Framecontents"/>
                                    <w:rPr>
                                      <w:rFonts w:eastAsia="標楷體"/>
                                      <w:sz w:val="20"/>
                                    </w:rPr>
                                  </w:pPr>
                                  <w:r>
                                    <w:rPr>
                                      <w:rFonts w:eastAsia="標楷體"/>
                                      <w:sz w:val="20"/>
                                    </w:rPr>
                                    <w:t>附件一之</w:t>
                                  </w:r>
                                  <w:proofErr w:type="gramStart"/>
                                  <w:r>
                                    <w:rPr>
                                      <w:rFonts w:eastAsia="標楷體"/>
                                      <w:sz w:val="20"/>
                                    </w:rPr>
                                    <w:t>一</w:t>
                                  </w:r>
                                  <w:proofErr w:type="gramEnd"/>
                                </w:p>
                              </w:txbxContent>
                            </wps:txbx>
                            <wps:bodyPr vert="horz" wrap="none" lIns="91440" tIns="45720" rIns="91440" bIns="45720" compatLnSpc="0">
                              <a:noAutofit/>
                            </wps:bodyPr>
                          </wps:wsp>
                        </a:graphicData>
                      </a:graphic>
                    </wp:anchor>
                  </w:drawing>
                </mc:Choice>
                <mc:Fallback>
                  <w:pict>
                    <v:shapetype w14:anchorId="0EE20E86" id="_x0000_t202" coordsize="21600,21600" o:spt="202" path="m,l,21600r21600,l21600,xe">
                      <v:stroke joinstyle="miter"/>
                      <v:path gradientshapeok="t" o:connecttype="rect"/>
                    </v:shapetype>
                    <v:shape id="框架1" o:spid="_x0000_s1026" type="#_x0000_t202" style="position:absolute;margin-left:1.85pt;margin-top:-.75pt;width:1in;height:27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" strokeweight=".06pt">
                      <v:textbox>
                        <w:txbxContent>
                          <w:p w14:paraId="66BCF2C7" w14:textId="77777777" w:rsidR="002C2BC4" w:rsidRDefault="002C2BC4" w:rsidP="002C2BC4">
                            <w:pPr>
                              <w:pStyle w:val="Framecontents"/>
                              <w:rPr>
                                <w:rFonts w:eastAsia="標楷體"/>
                                <w:sz w:val="20"/>
                              </w:rPr>
                            </w:pPr>
                            <w:r>
                              <w:rPr>
                                <w:rFonts w:eastAsia="標楷體"/>
                                <w:sz w:val="20"/>
                              </w:rPr>
                              <w:t>附件一之</w:t>
                            </w:r>
                            <w:proofErr w:type="gramStart"/>
                            <w:r>
                              <w:rPr>
                                <w:rFonts w:eastAsia="標楷體"/>
                                <w:sz w:val="20"/>
                              </w:rPr>
                              <w:t>一</w:t>
                            </w:r>
                            <w:proofErr w:type="gramEnd"/>
                          </w:p>
                        </w:txbxContent>
                      </v:textbox>
                    </v:shape>
                  </w:pict>
                </mc:Fallback>
              </mc:AlternateContent>
            </w:r>
          </w:p>
        </w:tc>
        <w:tc>
          <w:tcPr>
            <w:tcW w:w="208" w:type="dxa"/>
            <w:tcMar>
              <w:top w:w="0" w:type="dxa"/>
              <w:left w:w="28" w:type="dxa"/>
              <w:bottom w:w="0" w:type="dxa"/>
              <w:right w:w="28" w:type="dxa"/>
            </w:tcMar>
          </w:tcPr>
          <w:p w14:paraId="787A3E43" w14:textId="77777777" w:rsidR="002C2BC4" w:rsidRPr="00D2424E" w:rsidRDefault="002C2BC4" w:rsidP="003335D5">
            <w:pPr>
              <w:suppressAutoHyphens/>
              <w:autoSpaceDN w:val="0"/>
              <w:textAlignment w:val="baseline"/>
              <w:rPr>
                <w:rFonts w:ascii="標楷體" w:eastAsia="標楷體" w:hAnsi="標楷體" w:cs="Times New Roman"/>
                <w:kern w:val="3"/>
              </w:rPr>
            </w:pPr>
          </w:p>
        </w:tc>
        <w:tc>
          <w:tcPr>
            <w:tcW w:w="1196" w:type="dxa"/>
            <w:gridSpan w:val="2"/>
            <w:tcMar>
              <w:top w:w="0" w:type="dxa"/>
              <w:left w:w="28" w:type="dxa"/>
              <w:bottom w:w="0" w:type="dxa"/>
              <w:right w:w="28" w:type="dxa"/>
            </w:tcMar>
          </w:tcPr>
          <w:p w14:paraId="04B38455" w14:textId="77777777" w:rsidR="002C2BC4" w:rsidRPr="00D2424E" w:rsidRDefault="002C2BC4" w:rsidP="003335D5">
            <w:pPr>
              <w:suppressAutoHyphens/>
              <w:autoSpaceDN w:val="0"/>
              <w:textAlignment w:val="baseline"/>
              <w:rPr>
                <w:rFonts w:ascii="標楷體" w:eastAsia="標楷體" w:hAnsi="標楷體" w:cs="Times New Roman"/>
                <w:kern w:val="3"/>
              </w:rPr>
            </w:pPr>
          </w:p>
        </w:tc>
        <w:tc>
          <w:tcPr>
            <w:tcW w:w="1174" w:type="dxa"/>
            <w:gridSpan w:val="2"/>
            <w:tcMar>
              <w:top w:w="0" w:type="dxa"/>
              <w:left w:w="28" w:type="dxa"/>
              <w:bottom w:w="0" w:type="dxa"/>
              <w:right w:w="28" w:type="dxa"/>
            </w:tcMar>
          </w:tcPr>
          <w:p w14:paraId="75E86B3F"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color w:val="000000"/>
                <w:kern w:val="3"/>
              </w:rPr>
            </w:pPr>
          </w:p>
        </w:tc>
        <w:tc>
          <w:tcPr>
            <w:tcW w:w="441" w:type="dxa"/>
            <w:tcMar>
              <w:top w:w="0" w:type="dxa"/>
              <w:left w:w="28" w:type="dxa"/>
              <w:bottom w:w="0" w:type="dxa"/>
              <w:right w:w="28" w:type="dxa"/>
            </w:tcMar>
          </w:tcPr>
          <w:p w14:paraId="70673CD4"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color w:val="000000"/>
                <w:kern w:val="3"/>
              </w:rPr>
            </w:pPr>
          </w:p>
        </w:tc>
        <w:tc>
          <w:tcPr>
            <w:tcW w:w="1777" w:type="dxa"/>
            <w:gridSpan w:val="4"/>
            <w:tcMar>
              <w:top w:w="0" w:type="dxa"/>
              <w:left w:w="28" w:type="dxa"/>
              <w:bottom w:w="0" w:type="dxa"/>
              <w:right w:w="28" w:type="dxa"/>
            </w:tcMar>
          </w:tcPr>
          <w:p w14:paraId="4395956A"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color w:val="000000"/>
                <w:kern w:val="3"/>
              </w:rPr>
            </w:pPr>
          </w:p>
        </w:tc>
        <w:tc>
          <w:tcPr>
            <w:tcW w:w="3595" w:type="dxa"/>
            <w:gridSpan w:val="4"/>
            <w:tcMar>
              <w:top w:w="0" w:type="dxa"/>
              <w:left w:w="28" w:type="dxa"/>
              <w:bottom w:w="0" w:type="dxa"/>
              <w:right w:w="28" w:type="dxa"/>
            </w:tcMar>
          </w:tcPr>
          <w:p w14:paraId="5C91DBD9" w14:textId="77777777" w:rsidR="002C2BC4" w:rsidRPr="00D2424E" w:rsidRDefault="002C2BC4" w:rsidP="003335D5">
            <w:pPr>
              <w:suppressAutoHyphens/>
              <w:autoSpaceDN w:val="0"/>
              <w:spacing w:line="320" w:lineRule="exact"/>
              <w:textAlignment w:val="baseline"/>
              <w:rPr>
                <w:rFonts w:ascii="標楷體" w:eastAsia="標楷體" w:hAnsi="標楷體" w:cs="Times New Roman"/>
                <w:color w:val="000000"/>
                <w:kern w:val="3"/>
              </w:rPr>
            </w:pPr>
          </w:p>
        </w:tc>
        <w:tc>
          <w:tcPr>
            <w:tcW w:w="803" w:type="dxa"/>
            <w:gridSpan w:val="2"/>
            <w:tcMar>
              <w:top w:w="0" w:type="dxa"/>
              <w:left w:w="28" w:type="dxa"/>
              <w:bottom w:w="0" w:type="dxa"/>
              <w:right w:w="28" w:type="dxa"/>
            </w:tcMar>
          </w:tcPr>
          <w:p w14:paraId="62ABF397" w14:textId="77777777" w:rsidR="002C2BC4" w:rsidRPr="00D2424E" w:rsidRDefault="002C2BC4" w:rsidP="003335D5">
            <w:pPr>
              <w:suppressAutoHyphens/>
              <w:autoSpaceDN w:val="0"/>
              <w:textAlignment w:val="baseline"/>
              <w:rPr>
                <w:rFonts w:ascii="標楷體" w:eastAsia="標楷體" w:hAnsi="標楷體" w:cs="Times New Roman"/>
                <w:kern w:val="3"/>
              </w:rPr>
            </w:pPr>
          </w:p>
        </w:tc>
      </w:tr>
      <w:tr w:rsidR="002C2BC4" w:rsidRPr="00D2424E" w14:paraId="2DCF4206" w14:textId="77777777" w:rsidTr="006B2055">
        <w:trPr>
          <w:trHeight w:val="265"/>
          <w:tblHeader/>
        </w:trPr>
        <w:tc>
          <w:tcPr>
            <w:tcW w:w="1404" w:type="dxa"/>
            <w:gridSpan w:val="2"/>
            <w:tcMar>
              <w:top w:w="0" w:type="dxa"/>
              <w:left w:w="28" w:type="dxa"/>
              <w:bottom w:w="0" w:type="dxa"/>
              <w:right w:w="28" w:type="dxa"/>
            </w:tcMar>
          </w:tcPr>
          <w:p w14:paraId="7458D248" w14:textId="77777777" w:rsidR="002C2BC4" w:rsidRPr="00D2424E" w:rsidRDefault="002C2BC4" w:rsidP="003335D5">
            <w:pPr>
              <w:suppressAutoHyphens/>
              <w:autoSpaceDN w:val="0"/>
              <w:textAlignment w:val="baseline"/>
              <w:rPr>
                <w:rFonts w:ascii="標楷體" w:eastAsia="標楷體" w:hAnsi="標楷體" w:cs="Times New Roman"/>
                <w:kern w:val="3"/>
              </w:rPr>
            </w:pPr>
          </w:p>
        </w:tc>
        <w:tc>
          <w:tcPr>
            <w:tcW w:w="208" w:type="dxa"/>
            <w:tcMar>
              <w:top w:w="0" w:type="dxa"/>
              <w:left w:w="28" w:type="dxa"/>
              <w:bottom w:w="0" w:type="dxa"/>
              <w:right w:w="28" w:type="dxa"/>
            </w:tcMar>
          </w:tcPr>
          <w:p w14:paraId="0E87FFFB" w14:textId="77777777" w:rsidR="002C2BC4" w:rsidRPr="00D2424E" w:rsidRDefault="002C2BC4" w:rsidP="003335D5">
            <w:pPr>
              <w:suppressAutoHyphens/>
              <w:autoSpaceDN w:val="0"/>
              <w:textAlignment w:val="baseline"/>
              <w:rPr>
                <w:rFonts w:ascii="標楷體" w:eastAsia="標楷體" w:hAnsi="標楷體" w:cs="Times New Roman"/>
                <w:kern w:val="3"/>
              </w:rPr>
            </w:pPr>
          </w:p>
        </w:tc>
        <w:tc>
          <w:tcPr>
            <w:tcW w:w="1196" w:type="dxa"/>
            <w:gridSpan w:val="2"/>
            <w:tcMar>
              <w:top w:w="0" w:type="dxa"/>
              <w:left w:w="28" w:type="dxa"/>
              <w:bottom w:w="0" w:type="dxa"/>
              <w:right w:w="28" w:type="dxa"/>
            </w:tcMar>
          </w:tcPr>
          <w:p w14:paraId="12740259" w14:textId="77777777" w:rsidR="002C2BC4" w:rsidRPr="00D2424E" w:rsidRDefault="002C2BC4" w:rsidP="003335D5">
            <w:pPr>
              <w:suppressAutoHyphens/>
              <w:autoSpaceDN w:val="0"/>
              <w:textAlignment w:val="baseline"/>
              <w:rPr>
                <w:rFonts w:ascii="標楷體" w:eastAsia="標楷體" w:hAnsi="標楷體" w:cs="Times New Roman"/>
                <w:kern w:val="3"/>
              </w:rPr>
            </w:pPr>
          </w:p>
        </w:tc>
        <w:tc>
          <w:tcPr>
            <w:tcW w:w="1174" w:type="dxa"/>
            <w:gridSpan w:val="2"/>
            <w:tcMar>
              <w:top w:w="0" w:type="dxa"/>
              <w:left w:w="28" w:type="dxa"/>
              <w:bottom w:w="0" w:type="dxa"/>
              <w:right w:w="28" w:type="dxa"/>
            </w:tcMar>
          </w:tcPr>
          <w:p w14:paraId="078AD2B9"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 xml:space="preserve">                      </w:t>
            </w:r>
          </w:p>
        </w:tc>
        <w:tc>
          <w:tcPr>
            <w:tcW w:w="441" w:type="dxa"/>
            <w:tcMar>
              <w:top w:w="0" w:type="dxa"/>
              <w:left w:w="28" w:type="dxa"/>
              <w:bottom w:w="0" w:type="dxa"/>
              <w:right w:w="28" w:type="dxa"/>
            </w:tcMar>
          </w:tcPr>
          <w:p w14:paraId="73C2B422"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color w:val="000000"/>
                <w:kern w:val="3"/>
              </w:rPr>
            </w:pPr>
          </w:p>
        </w:tc>
        <w:tc>
          <w:tcPr>
            <w:tcW w:w="1777" w:type="dxa"/>
            <w:gridSpan w:val="4"/>
            <w:tcMar>
              <w:top w:w="0" w:type="dxa"/>
              <w:left w:w="28" w:type="dxa"/>
              <w:bottom w:w="0" w:type="dxa"/>
              <w:right w:w="28" w:type="dxa"/>
            </w:tcMar>
          </w:tcPr>
          <w:p w14:paraId="0F856DA5"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color w:val="000000"/>
                <w:kern w:val="3"/>
              </w:rPr>
            </w:pPr>
          </w:p>
        </w:tc>
        <w:tc>
          <w:tcPr>
            <w:tcW w:w="3595" w:type="dxa"/>
            <w:gridSpan w:val="4"/>
            <w:tcMar>
              <w:top w:w="0" w:type="dxa"/>
              <w:left w:w="28" w:type="dxa"/>
              <w:bottom w:w="0" w:type="dxa"/>
              <w:right w:w="28" w:type="dxa"/>
            </w:tcMar>
          </w:tcPr>
          <w:p w14:paraId="0CCC1EFF" w14:textId="77777777" w:rsidR="002C2BC4" w:rsidRPr="00D2424E" w:rsidRDefault="002C2BC4" w:rsidP="003335D5">
            <w:pPr>
              <w:suppressAutoHyphens/>
              <w:autoSpaceDN w:val="0"/>
              <w:spacing w:line="320" w:lineRule="exact"/>
              <w:textAlignment w:val="baseline"/>
              <w:rPr>
                <w:rFonts w:ascii="標楷體" w:eastAsia="標楷體" w:hAnsi="標楷體" w:cs="Times New Roman"/>
                <w:kern w:val="3"/>
              </w:rPr>
            </w:pPr>
            <w:r w:rsidRPr="00D2424E">
              <w:rPr>
                <w:rFonts w:ascii="標楷體" w:eastAsia="標楷體" w:hAnsi="標楷體" w:cs="Times New Roman"/>
                <w:color w:val="000000"/>
                <w:kern w:val="3"/>
              </w:rPr>
              <w:t xml:space="preserve">              </w:t>
            </w:r>
            <w:r w:rsidRPr="00D2424E">
              <w:rPr>
                <w:rFonts w:ascii="標楷體" w:eastAsia="標楷體" w:hAnsi="標楷體" w:cs="Times New Roman" w:hint="eastAsia"/>
                <w:color w:val="000000"/>
                <w:kern w:val="3"/>
              </w:rPr>
              <w:t>■</w:t>
            </w:r>
            <w:r w:rsidRPr="00D2424E">
              <w:rPr>
                <w:rFonts w:ascii="標楷體" w:eastAsia="標楷體" w:hAnsi="標楷體" w:cs="Times New Roman"/>
                <w:color w:val="000000"/>
                <w:kern w:val="3"/>
              </w:rPr>
              <w:t>申請表</w:t>
            </w:r>
          </w:p>
        </w:tc>
        <w:tc>
          <w:tcPr>
            <w:tcW w:w="803" w:type="dxa"/>
            <w:gridSpan w:val="2"/>
            <w:tcMar>
              <w:top w:w="0" w:type="dxa"/>
              <w:left w:w="28" w:type="dxa"/>
              <w:bottom w:w="0" w:type="dxa"/>
              <w:right w:w="28" w:type="dxa"/>
            </w:tcMar>
          </w:tcPr>
          <w:p w14:paraId="0DCDDE21" w14:textId="77777777" w:rsidR="002C2BC4" w:rsidRPr="00D2424E" w:rsidRDefault="002C2BC4" w:rsidP="003335D5">
            <w:pPr>
              <w:suppressAutoHyphens/>
              <w:autoSpaceDN w:val="0"/>
              <w:textAlignment w:val="baseline"/>
              <w:rPr>
                <w:rFonts w:ascii="標楷體" w:eastAsia="標楷體" w:hAnsi="標楷體" w:cs="Times New Roman"/>
                <w:kern w:val="3"/>
              </w:rPr>
            </w:pPr>
          </w:p>
        </w:tc>
      </w:tr>
      <w:tr w:rsidR="002C2BC4" w:rsidRPr="00D2424E" w14:paraId="456F7FEA" w14:textId="77777777" w:rsidTr="006B2055">
        <w:trPr>
          <w:gridAfter w:val="1"/>
          <w:wAfter w:w="275" w:type="dxa"/>
          <w:cantSplit/>
          <w:trHeight w:val="253"/>
          <w:tblHeader/>
        </w:trPr>
        <w:tc>
          <w:tcPr>
            <w:tcW w:w="1404" w:type="dxa"/>
            <w:gridSpan w:val="2"/>
            <w:tcMar>
              <w:top w:w="0" w:type="dxa"/>
              <w:left w:w="28" w:type="dxa"/>
              <w:bottom w:w="0" w:type="dxa"/>
              <w:right w:w="28" w:type="dxa"/>
            </w:tcMar>
          </w:tcPr>
          <w:p w14:paraId="0324B634" w14:textId="77777777" w:rsidR="002C2BC4" w:rsidRPr="00D2424E" w:rsidRDefault="002C2BC4" w:rsidP="003335D5">
            <w:pPr>
              <w:suppressAutoHyphens/>
              <w:autoSpaceDN w:val="0"/>
              <w:textAlignment w:val="baseline"/>
              <w:rPr>
                <w:rFonts w:ascii="標楷體" w:eastAsia="標楷體" w:hAnsi="標楷體" w:cs="Times New Roman"/>
                <w:kern w:val="3"/>
              </w:rPr>
            </w:pPr>
          </w:p>
        </w:tc>
        <w:tc>
          <w:tcPr>
            <w:tcW w:w="208" w:type="dxa"/>
            <w:tcMar>
              <w:top w:w="0" w:type="dxa"/>
              <w:left w:w="28" w:type="dxa"/>
              <w:bottom w:w="0" w:type="dxa"/>
              <w:right w:w="28" w:type="dxa"/>
            </w:tcMar>
          </w:tcPr>
          <w:p w14:paraId="326E8A16" w14:textId="77777777" w:rsidR="002C2BC4" w:rsidRPr="00D2424E" w:rsidRDefault="002C2BC4" w:rsidP="003335D5">
            <w:pPr>
              <w:suppressAutoHyphens/>
              <w:autoSpaceDN w:val="0"/>
              <w:textAlignment w:val="baseline"/>
              <w:rPr>
                <w:rFonts w:ascii="標楷體" w:eastAsia="標楷體" w:hAnsi="標楷體" w:cs="Times New Roman"/>
                <w:kern w:val="3"/>
              </w:rPr>
            </w:pPr>
          </w:p>
        </w:tc>
        <w:tc>
          <w:tcPr>
            <w:tcW w:w="7908" w:type="dxa"/>
            <w:gridSpan w:val="12"/>
            <w:tcMar>
              <w:top w:w="0" w:type="dxa"/>
              <w:left w:w="28" w:type="dxa"/>
              <w:bottom w:w="0" w:type="dxa"/>
              <w:right w:w="28" w:type="dxa"/>
            </w:tcMar>
          </w:tcPr>
          <w:p w14:paraId="55B43361" w14:textId="77777777" w:rsidR="002C2BC4" w:rsidRPr="00D2424E" w:rsidRDefault="002C2BC4" w:rsidP="003335D5">
            <w:pPr>
              <w:suppressAutoHyphens/>
              <w:autoSpaceDN w:val="0"/>
              <w:textAlignment w:val="baseline"/>
              <w:rPr>
                <w:rFonts w:ascii="標楷體" w:eastAsia="標楷體" w:hAnsi="標楷體" w:cs="Times New Roman"/>
                <w:kern w:val="3"/>
              </w:rPr>
            </w:pPr>
          </w:p>
          <w:p w14:paraId="7D23E25B"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kern w:val="3"/>
              </w:rPr>
            </w:pPr>
            <w:r w:rsidRPr="00D2424E">
              <w:rPr>
                <w:rFonts w:ascii="標楷體" w:eastAsia="標楷體" w:hAnsi="標楷體" w:cs="Times New Roman"/>
                <w:color w:val="000000"/>
                <w:kern w:val="3"/>
              </w:rPr>
              <w:t>教育部補(捐)助計畫項目經費表(非民間團體) □核定表</w:t>
            </w:r>
          </w:p>
        </w:tc>
        <w:tc>
          <w:tcPr>
            <w:tcW w:w="803" w:type="dxa"/>
            <w:gridSpan w:val="2"/>
            <w:tcMar>
              <w:top w:w="0" w:type="dxa"/>
              <w:left w:w="28" w:type="dxa"/>
              <w:bottom w:w="0" w:type="dxa"/>
              <w:right w:w="28" w:type="dxa"/>
            </w:tcMar>
          </w:tcPr>
          <w:p w14:paraId="64AFC042" w14:textId="77777777" w:rsidR="002C2BC4" w:rsidRPr="00D2424E" w:rsidRDefault="002C2BC4" w:rsidP="003335D5">
            <w:pPr>
              <w:suppressAutoHyphens/>
              <w:autoSpaceDN w:val="0"/>
              <w:textAlignment w:val="baseline"/>
              <w:rPr>
                <w:rFonts w:ascii="標楷體" w:eastAsia="標楷體" w:hAnsi="標楷體" w:cs="Times New Roman"/>
                <w:kern w:val="3"/>
              </w:rPr>
            </w:pPr>
          </w:p>
        </w:tc>
      </w:tr>
      <w:tr w:rsidR="002C2BC4" w:rsidRPr="00D2424E" w14:paraId="0208390B" w14:textId="77777777" w:rsidTr="006B2055">
        <w:trPr>
          <w:trHeight w:val="253"/>
          <w:tblHeader/>
        </w:trPr>
        <w:tc>
          <w:tcPr>
            <w:tcW w:w="1404" w:type="dxa"/>
            <w:gridSpan w:val="2"/>
            <w:tcMar>
              <w:top w:w="0" w:type="dxa"/>
              <w:left w:w="28" w:type="dxa"/>
              <w:bottom w:w="0" w:type="dxa"/>
              <w:right w:w="28" w:type="dxa"/>
            </w:tcMar>
          </w:tcPr>
          <w:p w14:paraId="618B08FA" w14:textId="77777777" w:rsidR="002C2BC4" w:rsidRPr="00D2424E" w:rsidRDefault="002C2BC4" w:rsidP="003335D5">
            <w:pPr>
              <w:suppressAutoHyphens/>
              <w:autoSpaceDN w:val="0"/>
              <w:textAlignment w:val="baseline"/>
              <w:rPr>
                <w:rFonts w:ascii="標楷體" w:eastAsia="標楷體" w:hAnsi="標楷體" w:cs="Times New Roman"/>
                <w:kern w:val="3"/>
              </w:rPr>
            </w:pPr>
          </w:p>
        </w:tc>
        <w:tc>
          <w:tcPr>
            <w:tcW w:w="208" w:type="dxa"/>
            <w:tcMar>
              <w:top w:w="0" w:type="dxa"/>
              <w:left w:w="28" w:type="dxa"/>
              <w:bottom w:w="0" w:type="dxa"/>
              <w:right w:w="28" w:type="dxa"/>
            </w:tcMar>
          </w:tcPr>
          <w:p w14:paraId="2DE437E9" w14:textId="77777777" w:rsidR="002C2BC4" w:rsidRPr="00D2424E" w:rsidRDefault="002C2BC4" w:rsidP="003335D5">
            <w:pPr>
              <w:suppressAutoHyphens/>
              <w:autoSpaceDN w:val="0"/>
              <w:textAlignment w:val="baseline"/>
              <w:rPr>
                <w:rFonts w:ascii="標楷體" w:eastAsia="標楷體" w:hAnsi="標楷體" w:cs="Times New Roman"/>
                <w:kern w:val="3"/>
              </w:rPr>
            </w:pPr>
          </w:p>
        </w:tc>
        <w:tc>
          <w:tcPr>
            <w:tcW w:w="1196" w:type="dxa"/>
            <w:gridSpan w:val="2"/>
            <w:tcMar>
              <w:top w:w="0" w:type="dxa"/>
              <w:left w:w="28" w:type="dxa"/>
              <w:bottom w:w="0" w:type="dxa"/>
              <w:right w:w="28" w:type="dxa"/>
            </w:tcMar>
          </w:tcPr>
          <w:p w14:paraId="2741BE5D" w14:textId="77777777" w:rsidR="002C2BC4" w:rsidRPr="00D2424E" w:rsidRDefault="002C2BC4" w:rsidP="003335D5">
            <w:pPr>
              <w:suppressAutoHyphens/>
              <w:autoSpaceDN w:val="0"/>
              <w:textAlignment w:val="baseline"/>
              <w:rPr>
                <w:rFonts w:ascii="標楷體" w:eastAsia="標楷體" w:hAnsi="標楷體" w:cs="Times New Roman"/>
                <w:kern w:val="3"/>
              </w:rPr>
            </w:pPr>
          </w:p>
        </w:tc>
        <w:tc>
          <w:tcPr>
            <w:tcW w:w="1174" w:type="dxa"/>
            <w:gridSpan w:val="2"/>
            <w:tcMar>
              <w:top w:w="0" w:type="dxa"/>
              <w:left w:w="28" w:type="dxa"/>
              <w:bottom w:w="0" w:type="dxa"/>
              <w:right w:w="28" w:type="dxa"/>
            </w:tcMar>
          </w:tcPr>
          <w:p w14:paraId="2030ABA9"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color w:val="000000"/>
                <w:kern w:val="3"/>
              </w:rPr>
            </w:pPr>
          </w:p>
        </w:tc>
        <w:tc>
          <w:tcPr>
            <w:tcW w:w="441" w:type="dxa"/>
            <w:tcMar>
              <w:top w:w="0" w:type="dxa"/>
              <w:left w:w="28" w:type="dxa"/>
              <w:bottom w:w="0" w:type="dxa"/>
              <w:right w:w="28" w:type="dxa"/>
            </w:tcMar>
          </w:tcPr>
          <w:p w14:paraId="06363CE1"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color w:val="000000"/>
                <w:kern w:val="3"/>
              </w:rPr>
            </w:pPr>
          </w:p>
        </w:tc>
        <w:tc>
          <w:tcPr>
            <w:tcW w:w="1777" w:type="dxa"/>
            <w:gridSpan w:val="4"/>
            <w:tcMar>
              <w:top w:w="0" w:type="dxa"/>
              <w:left w:w="28" w:type="dxa"/>
              <w:bottom w:w="0" w:type="dxa"/>
              <w:right w:w="28" w:type="dxa"/>
            </w:tcMar>
          </w:tcPr>
          <w:p w14:paraId="69CA25FA"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color w:val="000000"/>
                <w:kern w:val="3"/>
              </w:rPr>
            </w:pPr>
          </w:p>
        </w:tc>
        <w:tc>
          <w:tcPr>
            <w:tcW w:w="3595" w:type="dxa"/>
            <w:gridSpan w:val="4"/>
            <w:tcMar>
              <w:top w:w="0" w:type="dxa"/>
              <w:left w:w="28" w:type="dxa"/>
              <w:bottom w:w="0" w:type="dxa"/>
              <w:right w:w="28" w:type="dxa"/>
            </w:tcMar>
          </w:tcPr>
          <w:p w14:paraId="0B1FE867" w14:textId="77777777" w:rsidR="002C2BC4" w:rsidRPr="00D2424E" w:rsidRDefault="002C2BC4" w:rsidP="003335D5">
            <w:pPr>
              <w:suppressAutoHyphens/>
              <w:autoSpaceDN w:val="0"/>
              <w:spacing w:line="320" w:lineRule="exact"/>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 xml:space="preserve">              </w:t>
            </w:r>
          </w:p>
        </w:tc>
        <w:tc>
          <w:tcPr>
            <w:tcW w:w="803" w:type="dxa"/>
            <w:gridSpan w:val="2"/>
            <w:tcMar>
              <w:top w:w="0" w:type="dxa"/>
              <w:left w:w="28" w:type="dxa"/>
              <w:bottom w:w="0" w:type="dxa"/>
              <w:right w:w="28" w:type="dxa"/>
            </w:tcMar>
          </w:tcPr>
          <w:p w14:paraId="62235F34" w14:textId="77777777" w:rsidR="002C2BC4" w:rsidRPr="00D2424E" w:rsidRDefault="002C2BC4" w:rsidP="003335D5">
            <w:pPr>
              <w:suppressAutoHyphens/>
              <w:autoSpaceDN w:val="0"/>
              <w:textAlignment w:val="baseline"/>
              <w:rPr>
                <w:rFonts w:ascii="標楷體" w:eastAsia="標楷體" w:hAnsi="標楷體" w:cs="Times New Roman"/>
                <w:kern w:val="3"/>
              </w:rPr>
            </w:pPr>
          </w:p>
        </w:tc>
      </w:tr>
      <w:tr w:rsidR="002C2BC4" w:rsidRPr="00D2424E" w14:paraId="3C5D9018" w14:textId="77777777" w:rsidTr="006B2055">
        <w:trPr>
          <w:gridAfter w:val="1"/>
          <w:wAfter w:w="275" w:type="dxa"/>
          <w:cantSplit/>
          <w:trHeight w:val="253"/>
          <w:tblHeader/>
        </w:trPr>
        <w:tc>
          <w:tcPr>
            <w:tcW w:w="4965"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08104BC" w14:textId="77777777" w:rsidR="002C2BC4" w:rsidRPr="00D2424E" w:rsidRDefault="002C2BC4" w:rsidP="003335D5">
            <w:pPr>
              <w:suppressAutoHyphens/>
              <w:autoSpaceDN w:val="0"/>
              <w:textAlignment w:val="baseline"/>
              <w:rPr>
                <w:rFonts w:ascii="標楷體" w:eastAsia="標楷體" w:hAnsi="標楷體" w:cs="Times New Roman"/>
                <w:kern w:val="3"/>
              </w:rPr>
            </w:pPr>
            <w:r w:rsidRPr="00D2424E">
              <w:rPr>
                <w:rFonts w:ascii="標楷體" w:eastAsia="標楷體" w:hAnsi="標楷體" w:cs="Times New Roman"/>
                <w:color w:val="000000"/>
                <w:kern w:val="3"/>
              </w:rPr>
              <w:t>申請單位：XXX單位</w:t>
            </w:r>
          </w:p>
        </w:tc>
        <w:tc>
          <w:tcPr>
            <w:tcW w:w="5358"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09F5A72" w14:textId="77777777" w:rsidR="002C2BC4" w:rsidRPr="00D2424E" w:rsidRDefault="002C2BC4" w:rsidP="003335D5">
            <w:pPr>
              <w:suppressAutoHyphens/>
              <w:autoSpaceDN w:val="0"/>
              <w:ind w:left="-26" w:firstLine="26"/>
              <w:textAlignment w:val="baseline"/>
              <w:rPr>
                <w:rFonts w:ascii="標楷體" w:eastAsia="標楷體" w:hAnsi="標楷體" w:cs="Times New Roman"/>
                <w:kern w:val="3"/>
              </w:rPr>
            </w:pPr>
            <w:r w:rsidRPr="00D2424E">
              <w:rPr>
                <w:rFonts w:ascii="標楷體" w:eastAsia="標楷體" w:hAnsi="標楷體" w:cs="Times New Roman"/>
                <w:color w:val="000000"/>
                <w:kern w:val="3"/>
              </w:rPr>
              <w:t>計畫名稱：XXXX</w:t>
            </w:r>
          </w:p>
        </w:tc>
      </w:tr>
      <w:tr w:rsidR="002C2BC4" w:rsidRPr="00D2424E" w14:paraId="4AE76CF2" w14:textId="77777777" w:rsidTr="006B2055">
        <w:trPr>
          <w:gridAfter w:val="1"/>
          <w:wAfter w:w="275" w:type="dxa"/>
          <w:cantSplit/>
          <w:trHeight w:val="253"/>
          <w:tblHeader/>
        </w:trPr>
        <w:tc>
          <w:tcPr>
            <w:tcW w:w="10323" w:type="dxa"/>
            <w:gridSpan w:val="1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C6DC9E6" w14:textId="77777777" w:rsidR="002C2BC4" w:rsidRPr="00D2424E" w:rsidRDefault="002C2BC4" w:rsidP="003335D5">
            <w:pPr>
              <w:suppressAutoHyphens/>
              <w:autoSpaceDN w:val="0"/>
              <w:ind w:left="-26" w:firstLine="26"/>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計畫期程：    年    月    日至    年    月    日</w:t>
            </w:r>
          </w:p>
        </w:tc>
      </w:tr>
      <w:tr w:rsidR="002C2BC4" w:rsidRPr="00D2424E" w14:paraId="07657445" w14:textId="77777777" w:rsidTr="006B2055">
        <w:trPr>
          <w:gridAfter w:val="1"/>
          <w:wAfter w:w="275" w:type="dxa"/>
          <w:cantSplit/>
          <w:trHeight w:val="253"/>
          <w:tblHeader/>
        </w:trPr>
        <w:tc>
          <w:tcPr>
            <w:tcW w:w="10323" w:type="dxa"/>
            <w:gridSpan w:val="1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B4B6B70" w14:textId="77777777" w:rsidR="002C2BC4" w:rsidRPr="00D2424E" w:rsidRDefault="002C2BC4" w:rsidP="003335D5">
            <w:pPr>
              <w:suppressAutoHyphens/>
              <w:autoSpaceDN w:val="0"/>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計畫經費總額：      元，向本部申請補(捐)助金額：       元，自籌款：      元</w:t>
            </w:r>
          </w:p>
        </w:tc>
      </w:tr>
      <w:tr w:rsidR="002C2BC4" w:rsidRPr="00D2424E" w14:paraId="0381C08D" w14:textId="77777777" w:rsidTr="006B2055">
        <w:trPr>
          <w:gridAfter w:val="1"/>
          <w:wAfter w:w="275" w:type="dxa"/>
          <w:cantSplit/>
          <w:trHeight w:val="1002"/>
        </w:trPr>
        <w:tc>
          <w:tcPr>
            <w:tcW w:w="10323" w:type="dxa"/>
            <w:gridSpan w:val="1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5A2A209B" w14:textId="77777777" w:rsidR="002C2BC4" w:rsidRPr="00D2424E" w:rsidRDefault="002C2BC4" w:rsidP="003335D5">
            <w:pPr>
              <w:suppressAutoHyphens/>
              <w:autoSpaceDN w:val="0"/>
              <w:ind w:left="3780" w:hanging="3780"/>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擬向其他機關與民間團體申請補(捐)助：□無□有</w:t>
            </w:r>
          </w:p>
          <w:p w14:paraId="1D31B43A" w14:textId="77777777" w:rsidR="002C2BC4" w:rsidRPr="00D2424E" w:rsidRDefault="002C2BC4" w:rsidP="003335D5">
            <w:pPr>
              <w:suppressAutoHyphens/>
              <w:autoSpaceDN w:val="0"/>
              <w:ind w:left="3780" w:hanging="3780"/>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（請註明其他機關與民間團體申請補(捐)助經費之項目及金額）</w:t>
            </w:r>
          </w:p>
          <w:p w14:paraId="16DBC75A" w14:textId="77777777" w:rsidR="002C2BC4" w:rsidRPr="00D2424E" w:rsidRDefault="002C2BC4" w:rsidP="003335D5">
            <w:pPr>
              <w:suppressAutoHyphens/>
              <w:autoSpaceDN w:val="0"/>
              <w:ind w:firstLine="540"/>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教育部：              元，補(捐)助項目及金額：</w:t>
            </w:r>
          </w:p>
          <w:p w14:paraId="087B769B" w14:textId="77777777" w:rsidR="002C2BC4" w:rsidRPr="00D2424E" w:rsidRDefault="002C2BC4" w:rsidP="003335D5">
            <w:pPr>
              <w:suppressAutoHyphens/>
              <w:autoSpaceDN w:val="0"/>
              <w:ind w:firstLine="545"/>
              <w:textAlignment w:val="baseline"/>
              <w:rPr>
                <w:rFonts w:ascii="標楷體" w:eastAsia="標楷體" w:hAnsi="標楷體" w:cs="Times New Roman"/>
                <w:kern w:val="3"/>
              </w:rPr>
            </w:pPr>
            <w:r w:rsidRPr="00D2424E">
              <w:rPr>
                <w:rFonts w:ascii="標楷體" w:eastAsia="標楷體" w:hAnsi="標楷體" w:cs="Times New Roman"/>
                <w:color w:val="000000"/>
                <w:kern w:val="3"/>
              </w:rPr>
              <w:t>XXXX部：…</w:t>
            </w:r>
            <w:proofErr w:type="gramStart"/>
            <w:r w:rsidRPr="00D2424E">
              <w:rPr>
                <w:rFonts w:ascii="標楷體" w:eastAsia="標楷體" w:hAnsi="標楷體" w:cs="Times New Roman"/>
                <w:color w:val="000000"/>
                <w:kern w:val="3"/>
              </w:rPr>
              <w:t>…</w:t>
            </w:r>
            <w:proofErr w:type="gramEnd"/>
            <w:r w:rsidRPr="00D2424E">
              <w:rPr>
                <w:rFonts w:ascii="標楷體" w:eastAsia="標楷體" w:hAnsi="標楷體" w:cs="Times New Roman"/>
                <w:color w:val="000000"/>
                <w:kern w:val="3"/>
              </w:rPr>
              <w:t>…………元，補(捐)助項目及金額：</w:t>
            </w:r>
          </w:p>
        </w:tc>
      </w:tr>
      <w:tr w:rsidR="006B2055" w:rsidRPr="00D2424E" w14:paraId="6823C413" w14:textId="77777777" w:rsidTr="006B2055">
        <w:trPr>
          <w:gridAfter w:val="1"/>
          <w:wAfter w:w="275" w:type="dxa"/>
          <w:cantSplit/>
          <w:trHeight w:val="1161"/>
        </w:trPr>
        <w:tc>
          <w:tcPr>
            <w:tcW w:w="14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5CF41212" w14:textId="77777777"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補(捐)助</w:t>
            </w:r>
          </w:p>
          <w:p w14:paraId="23C48318" w14:textId="0A7F9E99"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項目</w:t>
            </w:r>
          </w:p>
        </w:tc>
        <w:tc>
          <w:tcPr>
            <w:tcW w:w="942" w:type="dxa"/>
            <w:gridSpan w:val="2"/>
            <w:tcBorders>
              <w:top w:val="single" w:sz="4" w:space="0" w:color="00000A"/>
              <w:left w:val="single" w:sz="4" w:space="0" w:color="00000A"/>
              <w:bottom w:val="single" w:sz="4" w:space="0" w:color="00000A"/>
              <w:right w:val="single" w:sz="4" w:space="0" w:color="auto"/>
            </w:tcBorders>
            <w:tcMar>
              <w:top w:w="0" w:type="dxa"/>
              <w:left w:w="28" w:type="dxa"/>
              <w:bottom w:w="0" w:type="dxa"/>
              <w:right w:w="28" w:type="dxa"/>
            </w:tcMar>
          </w:tcPr>
          <w:p w14:paraId="5C43F894" w14:textId="77777777" w:rsidR="006B2055" w:rsidRPr="00D2424E" w:rsidRDefault="006B2055" w:rsidP="006B205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hint="eastAsia"/>
                <w:color w:val="000000"/>
                <w:kern w:val="3"/>
              </w:rPr>
              <w:t>單價</w:t>
            </w:r>
          </w:p>
          <w:p w14:paraId="5220C62F" w14:textId="77777777" w:rsidR="006B2055" w:rsidRPr="00D2424E" w:rsidRDefault="006B2055" w:rsidP="006B2055">
            <w:pPr>
              <w:suppressAutoHyphens/>
              <w:autoSpaceDN w:val="0"/>
              <w:jc w:val="center"/>
              <w:textAlignment w:val="baseline"/>
              <w:rPr>
                <w:rFonts w:ascii="標楷體" w:eastAsia="標楷體" w:hAnsi="標楷體" w:cs="Times New Roman"/>
                <w:color w:val="000000"/>
                <w:kern w:val="3"/>
              </w:rPr>
            </w:pPr>
          </w:p>
          <w:p w14:paraId="51193F6A" w14:textId="77777777" w:rsidR="006B2055" w:rsidRPr="00D2424E" w:rsidRDefault="006B2055" w:rsidP="006B2055">
            <w:pPr>
              <w:suppressAutoHyphens/>
              <w:autoSpaceDN w:val="0"/>
              <w:jc w:val="center"/>
              <w:textAlignment w:val="baseline"/>
              <w:rPr>
                <w:rFonts w:ascii="標楷體" w:eastAsia="標楷體" w:hAnsi="標楷體" w:cs="Times New Roman"/>
                <w:color w:val="000000"/>
                <w:kern w:val="3"/>
              </w:rPr>
            </w:pPr>
          </w:p>
          <w:p w14:paraId="0DE00620" w14:textId="1200672E" w:rsidR="006B2055" w:rsidRPr="00D2424E" w:rsidRDefault="006B2055" w:rsidP="006B205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hint="eastAsia"/>
                <w:color w:val="000000"/>
                <w:kern w:val="3"/>
              </w:rPr>
              <w:t>(元)</w:t>
            </w:r>
          </w:p>
        </w:tc>
        <w:tc>
          <w:tcPr>
            <w:tcW w:w="943" w:type="dxa"/>
            <w:gridSpan w:val="2"/>
            <w:tcBorders>
              <w:top w:val="single" w:sz="4" w:space="0" w:color="00000A"/>
              <w:left w:val="single" w:sz="4" w:space="0" w:color="auto"/>
              <w:bottom w:val="single" w:sz="4" w:space="0" w:color="00000A"/>
              <w:right w:val="single" w:sz="4" w:space="0" w:color="00000A"/>
            </w:tcBorders>
          </w:tcPr>
          <w:p w14:paraId="61699EEB" w14:textId="1C0D6283" w:rsidR="006B2055" w:rsidRPr="00D2424E" w:rsidRDefault="006B2055" w:rsidP="006B205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hint="eastAsia"/>
                <w:color w:val="000000"/>
                <w:kern w:val="3"/>
              </w:rPr>
              <w:t>數量</w:t>
            </w:r>
          </w:p>
          <w:p w14:paraId="00176104" w14:textId="77777777"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p>
        </w:tc>
        <w:tc>
          <w:tcPr>
            <w:tcW w:w="1275" w:type="dxa"/>
            <w:gridSpan w:val="3"/>
            <w:tcBorders>
              <w:top w:val="single" w:sz="4" w:space="0" w:color="00000A"/>
              <w:left w:val="single" w:sz="4" w:space="0" w:color="auto"/>
              <w:bottom w:val="single" w:sz="4" w:space="0" w:color="00000A"/>
              <w:right w:val="single" w:sz="4" w:space="0" w:color="00000A"/>
            </w:tcBorders>
          </w:tcPr>
          <w:p w14:paraId="78982246" w14:textId="77777777" w:rsidR="006B2055" w:rsidRPr="00D2424E" w:rsidRDefault="006B2055" w:rsidP="006B205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申請金額</w:t>
            </w:r>
          </w:p>
          <w:p w14:paraId="5A92EB95" w14:textId="77777777"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p>
          <w:p w14:paraId="1DD0A61B" w14:textId="77777777"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p>
          <w:p w14:paraId="3D00F9C3" w14:textId="4D2687C6" w:rsidR="006B2055" w:rsidRPr="00D2424E" w:rsidRDefault="006B2055" w:rsidP="006B205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(元)</w:t>
            </w: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657A7B4" w14:textId="06210D1E"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核定計畫金額(教育部填列)</w:t>
            </w:r>
          </w:p>
          <w:p w14:paraId="4BC9996E" w14:textId="77777777"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p>
          <w:p w14:paraId="100FE02A" w14:textId="77777777"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(元)</w:t>
            </w:r>
          </w:p>
        </w:tc>
        <w:tc>
          <w:tcPr>
            <w:tcW w:w="17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C175E82" w14:textId="77777777"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核定補助金額</w:t>
            </w:r>
            <w:r w:rsidRPr="00D2424E">
              <w:rPr>
                <w:rFonts w:ascii="標楷體" w:eastAsia="標楷體" w:hAnsi="標楷體" w:cs="Times New Roman"/>
                <w:color w:val="000000"/>
                <w:kern w:val="3"/>
              </w:rPr>
              <w:br/>
              <w:t>(教育部填列)</w:t>
            </w:r>
          </w:p>
          <w:p w14:paraId="3791845C" w14:textId="77777777"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p>
          <w:p w14:paraId="648F7CCF" w14:textId="77777777"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(元)</w:t>
            </w:r>
          </w:p>
        </w:tc>
        <w:tc>
          <w:tcPr>
            <w:tcW w:w="235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FB404A9" w14:textId="77777777" w:rsidR="006B2055" w:rsidRPr="00D2424E" w:rsidRDefault="006B2055" w:rsidP="003335D5">
            <w:pPr>
              <w:suppressAutoHyphens/>
              <w:autoSpaceDN w:val="0"/>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說明</w:t>
            </w:r>
          </w:p>
        </w:tc>
      </w:tr>
      <w:tr w:rsidR="006B2055" w:rsidRPr="00D2424E" w14:paraId="7519E470" w14:textId="77777777" w:rsidTr="006B2055">
        <w:trPr>
          <w:gridAfter w:val="1"/>
          <w:wAfter w:w="275" w:type="dxa"/>
          <w:cantSplit/>
          <w:trHeight w:hRule="exact" w:val="616"/>
        </w:trPr>
        <w:tc>
          <w:tcPr>
            <w:tcW w:w="454" w:type="dxa"/>
            <w:vMerge w:val="restart"/>
            <w:tcBorders>
              <w:top w:val="single" w:sz="4" w:space="0" w:color="00000A"/>
              <w:left w:val="single" w:sz="4" w:space="0" w:color="00000A"/>
              <w:right w:val="single" w:sz="4" w:space="0" w:color="00000A"/>
            </w:tcBorders>
            <w:tcMar>
              <w:top w:w="0" w:type="dxa"/>
              <w:left w:w="28" w:type="dxa"/>
              <w:bottom w:w="0" w:type="dxa"/>
              <w:right w:w="28" w:type="dxa"/>
            </w:tcMar>
            <w:vAlign w:val="center"/>
          </w:tcPr>
          <w:p w14:paraId="3F25F055" w14:textId="77777777" w:rsidR="006B2055" w:rsidRPr="00D2424E" w:rsidRDefault="006B2055" w:rsidP="003335D5">
            <w:pPr>
              <w:suppressAutoHyphens/>
              <w:autoSpaceDN w:val="0"/>
              <w:snapToGrid w:val="0"/>
              <w:spacing w:line="240" w:lineRule="exact"/>
              <w:jc w:val="center"/>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業務費</w:t>
            </w:r>
          </w:p>
        </w:tc>
        <w:tc>
          <w:tcPr>
            <w:tcW w:w="950" w:type="dxa"/>
            <w:tcBorders>
              <w:top w:val="single" w:sz="4" w:space="0" w:color="00000A"/>
              <w:left w:val="single" w:sz="4" w:space="0" w:color="00000A"/>
              <w:bottom w:val="single" w:sz="4" w:space="0" w:color="auto"/>
              <w:right w:val="single" w:sz="4" w:space="0" w:color="00000A"/>
            </w:tcBorders>
            <w:vAlign w:val="center"/>
          </w:tcPr>
          <w:p w14:paraId="2D81C825" w14:textId="77777777" w:rsidR="006B2055" w:rsidRPr="00D2424E" w:rsidRDefault="006B2055" w:rsidP="003335D5">
            <w:pPr>
              <w:suppressAutoHyphens/>
              <w:autoSpaceDN w:val="0"/>
              <w:snapToGrid w:val="0"/>
              <w:spacing w:line="240" w:lineRule="exact"/>
              <w:jc w:val="center"/>
              <w:textAlignment w:val="baseline"/>
              <w:rPr>
                <w:rFonts w:ascii="標楷體" w:eastAsia="標楷體" w:hAnsi="標楷體" w:cs="Times New Roman"/>
                <w:color w:val="000000"/>
                <w:kern w:val="3"/>
              </w:rPr>
            </w:pPr>
            <w:r w:rsidRPr="00D2424E">
              <w:rPr>
                <w:rFonts w:ascii="標楷體" w:eastAsia="標楷體" w:hAnsi="標楷體" w:cs="Times New Roman" w:hint="eastAsia"/>
                <w:color w:val="BFBFBF" w:themeColor="background1" w:themeShade="BF"/>
                <w:kern w:val="3"/>
              </w:rPr>
              <w:t>品名</w:t>
            </w:r>
          </w:p>
        </w:tc>
        <w:tc>
          <w:tcPr>
            <w:tcW w:w="942" w:type="dxa"/>
            <w:gridSpan w:val="2"/>
            <w:tcBorders>
              <w:top w:val="single" w:sz="4" w:space="0" w:color="00000A"/>
              <w:left w:val="single" w:sz="4" w:space="0" w:color="00000A"/>
              <w:bottom w:val="single" w:sz="4" w:space="0" w:color="00000A"/>
              <w:right w:val="single" w:sz="4" w:space="0" w:color="auto"/>
            </w:tcBorders>
            <w:tcMar>
              <w:top w:w="0" w:type="dxa"/>
              <w:left w:w="28" w:type="dxa"/>
              <w:bottom w:w="0" w:type="dxa"/>
              <w:right w:w="28" w:type="dxa"/>
            </w:tcMar>
          </w:tcPr>
          <w:p w14:paraId="66E7F00E" w14:textId="77777777"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943" w:type="dxa"/>
            <w:gridSpan w:val="2"/>
            <w:tcBorders>
              <w:top w:val="single" w:sz="4" w:space="0" w:color="00000A"/>
              <w:left w:val="single" w:sz="4" w:space="0" w:color="auto"/>
              <w:bottom w:val="single" w:sz="4" w:space="0" w:color="00000A"/>
              <w:right w:val="single" w:sz="4" w:space="0" w:color="00000A"/>
            </w:tcBorders>
          </w:tcPr>
          <w:p w14:paraId="646B564F" w14:textId="77777777"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1275" w:type="dxa"/>
            <w:gridSpan w:val="3"/>
            <w:tcBorders>
              <w:top w:val="single" w:sz="4" w:space="0" w:color="00000A"/>
              <w:left w:val="single" w:sz="4" w:space="0" w:color="auto"/>
              <w:bottom w:val="single" w:sz="4" w:space="0" w:color="00000A"/>
              <w:right w:val="single" w:sz="4" w:space="0" w:color="00000A"/>
            </w:tcBorders>
          </w:tcPr>
          <w:p w14:paraId="55BA8E63" w14:textId="77777777"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AF14743" w14:textId="16910D5E"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17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547D10C" w14:textId="77777777" w:rsidR="006B2055" w:rsidRPr="00D2424E" w:rsidRDefault="006B2055" w:rsidP="003335D5">
            <w:pPr>
              <w:suppressAutoHyphens/>
              <w:autoSpaceDN w:val="0"/>
              <w:snapToGrid w:val="0"/>
              <w:spacing w:line="240" w:lineRule="exact"/>
              <w:textAlignment w:val="baseline"/>
              <w:rPr>
                <w:rFonts w:ascii="標楷體" w:eastAsia="標楷體" w:hAnsi="標楷體" w:cs="Times New Roman"/>
                <w:color w:val="000000"/>
                <w:kern w:val="3"/>
              </w:rPr>
            </w:pPr>
          </w:p>
        </w:tc>
        <w:tc>
          <w:tcPr>
            <w:tcW w:w="235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F2B8F00" w14:textId="77777777" w:rsidR="006B2055" w:rsidRPr="00D2424E" w:rsidRDefault="006B2055" w:rsidP="003335D5">
            <w:pPr>
              <w:suppressAutoHyphens/>
              <w:autoSpaceDN w:val="0"/>
              <w:snapToGrid w:val="0"/>
              <w:spacing w:line="240" w:lineRule="exact"/>
              <w:textAlignment w:val="baseline"/>
              <w:rPr>
                <w:rFonts w:ascii="標楷體" w:eastAsia="標楷體" w:hAnsi="標楷體" w:cs="Times New Roman"/>
                <w:kern w:val="3"/>
              </w:rPr>
            </w:pPr>
          </w:p>
        </w:tc>
      </w:tr>
      <w:tr w:rsidR="006B2055" w:rsidRPr="00D2424E" w14:paraId="673EB567" w14:textId="77777777" w:rsidTr="006B2055">
        <w:trPr>
          <w:gridAfter w:val="1"/>
          <w:wAfter w:w="275" w:type="dxa"/>
          <w:cantSplit/>
          <w:trHeight w:hRule="exact" w:val="485"/>
        </w:trPr>
        <w:tc>
          <w:tcPr>
            <w:tcW w:w="454" w:type="dxa"/>
            <w:vMerge/>
            <w:tcBorders>
              <w:left w:val="single" w:sz="4" w:space="0" w:color="00000A"/>
              <w:right w:val="single" w:sz="4" w:space="0" w:color="00000A"/>
            </w:tcBorders>
            <w:tcMar>
              <w:top w:w="0" w:type="dxa"/>
              <w:left w:w="28" w:type="dxa"/>
              <w:bottom w:w="0" w:type="dxa"/>
              <w:right w:w="28" w:type="dxa"/>
            </w:tcMar>
            <w:vAlign w:val="center"/>
          </w:tcPr>
          <w:p w14:paraId="7D5D9D30" w14:textId="77777777" w:rsidR="006B2055" w:rsidRPr="00D2424E" w:rsidRDefault="006B2055" w:rsidP="003335D5">
            <w:pPr>
              <w:suppressAutoHyphens/>
              <w:autoSpaceDN w:val="0"/>
              <w:snapToGrid w:val="0"/>
              <w:spacing w:line="240" w:lineRule="exact"/>
              <w:jc w:val="center"/>
              <w:textAlignment w:val="baseline"/>
              <w:rPr>
                <w:rFonts w:ascii="標楷體" w:eastAsia="標楷體" w:hAnsi="標楷體" w:cs="Times New Roman"/>
                <w:color w:val="000000"/>
                <w:kern w:val="3"/>
              </w:rPr>
            </w:pPr>
          </w:p>
        </w:tc>
        <w:tc>
          <w:tcPr>
            <w:tcW w:w="950" w:type="dxa"/>
            <w:tcBorders>
              <w:top w:val="single" w:sz="4" w:space="0" w:color="auto"/>
              <w:left w:val="single" w:sz="4" w:space="0" w:color="00000A"/>
              <w:bottom w:val="single" w:sz="4" w:space="0" w:color="auto"/>
              <w:right w:val="single" w:sz="4" w:space="0" w:color="00000A"/>
            </w:tcBorders>
            <w:vAlign w:val="center"/>
          </w:tcPr>
          <w:p w14:paraId="0B642810" w14:textId="77777777" w:rsidR="006B2055" w:rsidRPr="00D2424E" w:rsidRDefault="006B2055" w:rsidP="003335D5">
            <w:pPr>
              <w:suppressAutoHyphens/>
              <w:autoSpaceDN w:val="0"/>
              <w:snapToGrid w:val="0"/>
              <w:spacing w:line="240" w:lineRule="exact"/>
              <w:jc w:val="center"/>
              <w:textAlignment w:val="baseline"/>
              <w:rPr>
                <w:rFonts w:ascii="標楷體" w:eastAsia="標楷體" w:hAnsi="標楷體" w:cs="Times New Roman"/>
                <w:color w:val="000000"/>
                <w:kern w:val="3"/>
              </w:rPr>
            </w:pPr>
          </w:p>
        </w:tc>
        <w:tc>
          <w:tcPr>
            <w:tcW w:w="942" w:type="dxa"/>
            <w:gridSpan w:val="2"/>
            <w:tcBorders>
              <w:top w:val="single" w:sz="4" w:space="0" w:color="00000A"/>
              <w:left w:val="single" w:sz="4" w:space="0" w:color="00000A"/>
              <w:bottom w:val="single" w:sz="4" w:space="0" w:color="00000A"/>
              <w:right w:val="single" w:sz="4" w:space="0" w:color="auto"/>
            </w:tcBorders>
            <w:tcMar>
              <w:top w:w="0" w:type="dxa"/>
              <w:left w:w="28" w:type="dxa"/>
              <w:bottom w:w="0" w:type="dxa"/>
              <w:right w:w="28" w:type="dxa"/>
            </w:tcMar>
          </w:tcPr>
          <w:p w14:paraId="1C619766" w14:textId="77777777"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943" w:type="dxa"/>
            <w:gridSpan w:val="2"/>
            <w:tcBorders>
              <w:top w:val="single" w:sz="4" w:space="0" w:color="00000A"/>
              <w:left w:val="single" w:sz="4" w:space="0" w:color="auto"/>
              <w:bottom w:val="single" w:sz="4" w:space="0" w:color="00000A"/>
              <w:right w:val="single" w:sz="4" w:space="0" w:color="00000A"/>
            </w:tcBorders>
          </w:tcPr>
          <w:p w14:paraId="12A291AA" w14:textId="77777777"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1275" w:type="dxa"/>
            <w:gridSpan w:val="3"/>
            <w:tcBorders>
              <w:top w:val="single" w:sz="4" w:space="0" w:color="00000A"/>
              <w:left w:val="single" w:sz="4" w:space="0" w:color="auto"/>
              <w:bottom w:val="single" w:sz="4" w:space="0" w:color="00000A"/>
              <w:right w:val="single" w:sz="4" w:space="0" w:color="00000A"/>
            </w:tcBorders>
          </w:tcPr>
          <w:p w14:paraId="01F35F33" w14:textId="77777777"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6F9F6A0" w14:textId="766B0031"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17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1E773869" w14:textId="77777777" w:rsidR="006B2055" w:rsidRPr="00D2424E" w:rsidRDefault="006B2055" w:rsidP="003335D5">
            <w:pPr>
              <w:suppressAutoHyphens/>
              <w:autoSpaceDN w:val="0"/>
              <w:snapToGrid w:val="0"/>
              <w:spacing w:line="240" w:lineRule="exact"/>
              <w:textAlignment w:val="baseline"/>
              <w:rPr>
                <w:rFonts w:ascii="標楷體" w:eastAsia="標楷體" w:hAnsi="標楷體" w:cs="Times New Roman"/>
                <w:color w:val="000000"/>
                <w:kern w:val="3"/>
              </w:rPr>
            </w:pPr>
          </w:p>
        </w:tc>
        <w:tc>
          <w:tcPr>
            <w:tcW w:w="235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5EBBD747" w14:textId="77777777" w:rsidR="006B2055" w:rsidRPr="00D2424E" w:rsidRDefault="006B2055" w:rsidP="003335D5">
            <w:pPr>
              <w:suppressAutoHyphens/>
              <w:autoSpaceDN w:val="0"/>
              <w:snapToGrid w:val="0"/>
              <w:spacing w:line="240" w:lineRule="exact"/>
              <w:textAlignment w:val="baseline"/>
              <w:rPr>
                <w:rFonts w:ascii="標楷體" w:eastAsia="標楷體" w:hAnsi="標楷體" w:cs="Times New Roman"/>
                <w:color w:val="000000"/>
                <w:kern w:val="3"/>
              </w:rPr>
            </w:pPr>
          </w:p>
        </w:tc>
      </w:tr>
      <w:tr w:rsidR="006B2055" w:rsidRPr="00D2424E" w14:paraId="0450EA8A" w14:textId="77777777" w:rsidTr="006B2055">
        <w:trPr>
          <w:gridAfter w:val="1"/>
          <w:wAfter w:w="275" w:type="dxa"/>
          <w:cantSplit/>
          <w:trHeight w:hRule="exact" w:val="485"/>
        </w:trPr>
        <w:tc>
          <w:tcPr>
            <w:tcW w:w="454" w:type="dxa"/>
            <w:vMerge/>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BC21EDC" w14:textId="77777777" w:rsidR="006B2055" w:rsidRPr="00D2424E" w:rsidRDefault="006B2055" w:rsidP="003335D5">
            <w:pPr>
              <w:suppressAutoHyphens/>
              <w:autoSpaceDN w:val="0"/>
              <w:snapToGrid w:val="0"/>
              <w:spacing w:line="240" w:lineRule="exact"/>
              <w:jc w:val="center"/>
              <w:textAlignment w:val="baseline"/>
              <w:rPr>
                <w:rFonts w:ascii="標楷體" w:eastAsia="標楷體" w:hAnsi="標楷體" w:cs="Times New Roman"/>
                <w:color w:val="000000"/>
                <w:kern w:val="3"/>
              </w:rPr>
            </w:pPr>
          </w:p>
        </w:tc>
        <w:tc>
          <w:tcPr>
            <w:tcW w:w="950" w:type="dxa"/>
            <w:tcBorders>
              <w:top w:val="single" w:sz="4" w:space="0" w:color="auto"/>
              <w:left w:val="single" w:sz="4" w:space="0" w:color="00000A"/>
              <w:bottom w:val="single" w:sz="4" w:space="0" w:color="00000A"/>
              <w:right w:val="single" w:sz="4" w:space="0" w:color="00000A"/>
            </w:tcBorders>
            <w:vAlign w:val="center"/>
          </w:tcPr>
          <w:p w14:paraId="1126D416" w14:textId="77777777" w:rsidR="006B2055" w:rsidRPr="00D2424E" w:rsidRDefault="006B2055" w:rsidP="003335D5">
            <w:pPr>
              <w:suppressAutoHyphens/>
              <w:autoSpaceDN w:val="0"/>
              <w:snapToGrid w:val="0"/>
              <w:spacing w:line="240" w:lineRule="exact"/>
              <w:jc w:val="center"/>
              <w:textAlignment w:val="baseline"/>
              <w:rPr>
                <w:rFonts w:ascii="標楷體" w:eastAsia="標楷體" w:hAnsi="標楷體" w:cs="Times New Roman"/>
                <w:color w:val="000000"/>
                <w:kern w:val="3"/>
              </w:rPr>
            </w:pPr>
          </w:p>
        </w:tc>
        <w:tc>
          <w:tcPr>
            <w:tcW w:w="942" w:type="dxa"/>
            <w:gridSpan w:val="2"/>
            <w:tcBorders>
              <w:top w:val="single" w:sz="4" w:space="0" w:color="00000A"/>
              <w:left w:val="single" w:sz="4" w:space="0" w:color="00000A"/>
              <w:bottom w:val="single" w:sz="4" w:space="0" w:color="00000A"/>
              <w:right w:val="single" w:sz="4" w:space="0" w:color="auto"/>
            </w:tcBorders>
            <w:tcMar>
              <w:top w:w="0" w:type="dxa"/>
              <w:left w:w="28" w:type="dxa"/>
              <w:bottom w:w="0" w:type="dxa"/>
              <w:right w:w="28" w:type="dxa"/>
            </w:tcMar>
          </w:tcPr>
          <w:p w14:paraId="19A314B4" w14:textId="77777777"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943" w:type="dxa"/>
            <w:gridSpan w:val="2"/>
            <w:tcBorders>
              <w:top w:val="single" w:sz="4" w:space="0" w:color="00000A"/>
              <w:left w:val="single" w:sz="4" w:space="0" w:color="auto"/>
              <w:bottom w:val="single" w:sz="4" w:space="0" w:color="00000A"/>
              <w:right w:val="single" w:sz="4" w:space="0" w:color="00000A"/>
            </w:tcBorders>
          </w:tcPr>
          <w:p w14:paraId="622F955D" w14:textId="77777777"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1275" w:type="dxa"/>
            <w:gridSpan w:val="3"/>
            <w:tcBorders>
              <w:top w:val="single" w:sz="4" w:space="0" w:color="00000A"/>
              <w:left w:val="single" w:sz="4" w:space="0" w:color="auto"/>
              <w:bottom w:val="single" w:sz="4" w:space="0" w:color="00000A"/>
              <w:right w:val="single" w:sz="4" w:space="0" w:color="00000A"/>
            </w:tcBorders>
          </w:tcPr>
          <w:p w14:paraId="3A9D4DC1" w14:textId="77777777"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05E0686" w14:textId="5F076AE9" w:rsidR="006B2055" w:rsidRPr="00D2424E" w:rsidRDefault="006B2055" w:rsidP="003335D5">
            <w:pPr>
              <w:suppressAutoHyphens/>
              <w:autoSpaceDN w:val="0"/>
              <w:snapToGrid w:val="0"/>
              <w:spacing w:line="240" w:lineRule="exact"/>
              <w:jc w:val="both"/>
              <w:textAlignment w:val="baseline"/>
              <w:rPr>
                <w:rFonts w:ascii="標楷體" w:eastAsia="標楷體" w:hAnsi="標楷體" w:cs="Times New Roman"/>
                <w:color w:val="000000"/>
                <w:kern w:val="3"/>
              </w:rPr>
            </w:pPr>
          </w:p>
        </w:tc>
        <w:tc>
          <w:tcPr>
            <w:tcW w:w="17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522D00F2" w14:textId="77777777" w:rsidR="006B2055" w:rsidRPr="00D2424E" w:rsidRDefault="006B2055" w:rsidP="003335D5">
            <w:pPr>
              <w:suppressAutoHyphens/>
              <w:autoSpaceDN w:val="0"/>
              <w:snapToGrid w:val="0"/>
              <w:spacing w:line="240" w:lineRule="exact"/>
              <w:textAlignment w:val="baseline"/>
              <w:rPr>
                <w:rFonts w:ascii="標楷體" w:eastAsia="標楷體" w:hAnsi="標楷體" w:cs="Times New Roman"/>
                <w:color w:val="000000"/>
                <w:kern w:val="3"/>
              </w:rPr>
            </w:pPr>
          </w:p>
        </w:tc>
        <w:tc>
          <w:tcPr>
            <w:tcW w:w="235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38A1B95" w14:textId="77777777" w:rsidR="006B2055" w:rsidRPr="00D2424E" w:rsidRDefault="006B2055" w:rsidP="003335D5">
            <w:pPr>
              <w:suppressAutoHyphens/>
              <w:autoSpaceDN w:val="0"/>
              <w:snapToGrid w:val="0"/>
              <w:spacing w:line="240" w:lineRule="exact"/>
              <w:textAlignment w:val="baseline"/>
              <w:rPr>
                <w:rFonts w:ascii="標楷體" w:eastAsia="標楷體" w:hAnsi="標楷體" w:cs="Times New Roman"/>
                <w:color w:val="000000"/>
                <w:kern w:val="3"/>
              </w:rPr>
            </w:pPr>
          </w:p>
        </w:tc>
      </w:tr>
      <w:tr w:rsidR="006B2055" w:rsidRPr="00D2424E" w14:paraId="2C2C9678" w14:textId="77777777" w:rsidTr="00FB283B">
        <w:trPr>
          <w:gridAfter w:val="1"/>
          <w:wAfter w:w="275" w:type="dxa"/>
          <w:cantSplit/>
          <w:trHeight w:hRule="exact" w:val="679"/>
        </w:trPr>
        <w:tc>
          <w:tcPr>
            <w:tcW w:w="3289"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8D8F3C" w14:textId="61BB2129" w:rsidR="006B2055" w:rsidRPr="00D2424E" w:rsidRDefault="006B2055" w:rsidP="006B2055">
            <w:pPr>
              <w:suppressAutoHyphens/>
              <w:autoSpaceDN w:val="0"/>
              <w:snapToGrid w:val="0"/>
              <w:spacing w:line="240" w:lineRule="exact"/>
              <w:jc w:val="center"/>
              <w:textAlignment w:val="baseline"/>
              <w:rPr>
                <w:rFonts w:ascii="標楷體" w:eastAsia="標楷體" w:hAnsi="標楷體" w:cs="Times New Roman"/>
                <w:color w:val="000000"/>
                <w:kern w:val="3"/>
                <w:shd w:val="clear" w:color="auto" w:fill="D8D8D8"/>
              </w:rPr>
            </w:pPr>
            <w:r w:rsidRPr="00D2424E">
              <w:rPr>
                <w:rFonts w:ascii="標楷體" w:eastAsia="標楷體" w:hAnsi="標楷體" w:cs="Times New Roman"/>
                <w:color w:val="000000"/>
                <w:kern w:val="3"/>
              </w:rPr>
              <w:t>合  計</w:t>
            </w:r>
          </w:p>
        </w:tc>
        <w:tc>
          <w:tcPr>
            <w:tcW w:w="1275" w:type="dxa"/>
            <w:gridSpan w:val="3"/>
            <w:tcBorders>
              <w:top w:val="single" w:sz="4" w:space="0" w:color="00000A"/>
              <w:left w:val="single" w:sz="4" w:space="0" w:color="auto"/>
              <w:bottom w:val="single" w:sz="4" w:space="0" w:color="00000A"/>
              <w:right w:val="single" w:sz="4" w:space="0" w:color="00000A"/>
            </w:tcBorders>
            <w:vAlign w:val="center"/>
          </w:tcPr>
          <w:p w14:paraId="1B1A2409" w14:textId="77777777" w:rsidR="006B2055" w:rsidRPr="00D2424E" w:rsidRDefault="006B2055" w:rsidP="003335D5">
            <w:pPr>
              <w:suppressAutoHyphens/>
              <w:autoSpaceDN w:val="0"/>
              <w:snapToGrid w:val="0"/>
              <w:spacing w:line="240" w:lineRule="exact"/>
              <w:jc w:val="center"/>
              <w:textAlignment w:val="baseline"/>
              <w:rPr>
                <w:rFonts w:ascii="標楷體" w:eastAsia="標楷體" w:hAnsi="標楷體" w:cs="Times New Roman"/>
                <w:color w:val="000000"/>
                <w:kern w:val="3"/>
                <w:shd w:val="clear" w:color="auto" w:fill="D8D8D8"/>
              </w:rPr>
            </w:pPr>
          </w:p>
        </w:tc>
        <w:tc>
          <w:tcPr>
            <w:tcW w:w="1701"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76DA91" w14:textId="4BEE96C0" w:rsidR="006B2055" w:rsidRPr="00D2424E" w:rsidRDefault="006B2055" w:rsidP="003335D5">
            <w:pPr>
              <w:suppressAutoHyphens/>
              <w:autoSpaceDN w:val="0"/>
              <w:snapToGrid w:val="0"/>
              <w:spacing w:line="240" w:lineRule="exact"/>
              <w:jc w:val="center"/>
              <w:textAlignment w:val="baseline"/>
              <w:rPr>
                <w:rFonts w:ascii="標楷體" w:eastAsia="標楷體" w:hAnsi="標楷體" w:cs="Times New Roman"/>
                <w:color w:val="000000"/>
                <w:kern w:val="3"/>
                <w:shd w:val="clear" w:color="auto" w:fill="D8D8D8"/>
              </w:rPr>
            </w:pPr>
          </w:p>
        </w:tc>
        <w:tc>
          <w:tcPr>
            <w:tcW w:w="1701"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38ABA865" w14:textId="77777777" w:rsidR="006B2055" w:rsidRPr="00D2424E" w:rsidRDefault="006B2055" w:rsidP="003335D5">
            <w:pPr>
              <w:suppressAutoHyphens/>
              <w:autoSpaceDN w:val="0"/>
              <w:snapToGrid w:val="0"/>
              <w:spacing w:line="240" w:lineRule="exact"/>
              <w:textAlignment w:val="baseline"/>
              <w:rPr>
                <w:rFonts w:ascii="標楷體" w:eastAsia="標楷體" w:hAnsi="標楷體" w:cs="Times New Roman"/>
                <w:color w:val="000000"/>
                <w:kern w:val="3"/>
              </w:rPr>
            </w:pPr>
          </w:p>
        </w:tc>
        <w:tc>
          <w:tcPr>
            <w:tcW w:w="235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C67FB9E" w14:textId="77777777" w:rsidR="006B2055" w:rsidRPr="00D2424E" w:rsidRDefault="006B2055" w:rsidP="003335D5">
            <w:pPr>
              <w:suppressAutoHyphens/>
              <w:autoSpaceDN w:val="0"/>
              <w:snapToGrid w:val="0"/>
              <w:spacing w:line="240" w:lineRule="exact"/>
              <w:textAlignment w:val="baseline"/>
              <w:rPr>
                <w:rFonts w:ascii="標楷體" w:eastAsia="標楷體" w:hAnsi="標楷體" w:cs="Times New Roman"/>
                <w:color w:val="000000"/>
                <w:kern w:val="3"/>
              </w:rPr>
            </w:pPr>
          </w:p>
        </w:tc>
      </w:tr>
      <w:tr w:rsidR="002C2BC4" w:rsidRPr="00D2424E" w14:paraId="7F7BDEE2" w14:textId="77777777" w:rsidTr="006B2055">
        <w:trPr>
          <w:gridAfter w:val="1"/>
          <w:wAfter w:w="275" w:type="dxa"/>
          <w:cantSplit/>
          <w:trHeight w:hRule="exact" w:val="910"/>
        </w:trPr>
        <w:tc>
          <w:tcPr>
            <w:tcW w:w="5982" w:type="dxa"/>
            <w:gridSpan w:val="11"/>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5954AAB" w14:textId="77777777" w:rsidR="002C2BC4" w:rsidRPr="00D2424E" w:rsidRDefault="002C2BC4" w:rsidP="003335D5">
            <w:pPr>
              <w:suppressAutoHyphens/>
              <w:autoSpaceDN w:val="0"/>
              <w:ind w:firstLine="240"/>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承辦             主(會)計       首長</w:t>
            </w:r>
          </w:p>
          <w:p w14:paraId="0B5E4A21" w14:textId="77777777" w:rsidR="002C2BC4" w:rsidRPr="00D2424E" w:rsidRDefault="002C2BC4" w:rsidP="003335D5">
            <w:pPr>
              <w:suppressAutoHyphens/>
              <w:autoSpaceDN w:val="0"/>
              <w:ind w:firstLine="240"/>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 xml:space="preserve">單位             單位         </w:t>
            </w:r>
          </w:p>
        </w:tc>
        <w:tc>
          <w:tcPr>
            <w:tcW w:w="4341"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3B4E9CD2"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教育部          教育部</w:t>
            </w:r>
          </w:p>
          <w:p w14:paraId="51E2ED0B"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承辦人          單位主管</w:t>
            </w:r>
          </w:p>
          <w:p w14:paraId="09ACA726"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p>
          <w:p w14:paraId="3F9522B7"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p>
          <w:p w14:paraId="57618C03"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p>
          <w:p w14:paraId="54453E82"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p>
        </w:tc>
      </w:tr>
      <w:tr w:rsidR="002C2BC4" w:rsidRPr="00D2424E" w14:paraId="225B3ACA" w14:textId="77777777" w:rsidTr="006B2055">
        <w:trPr>
          <w:gridAfter w:val="1"/>
          <w:wAfter w:w="275" w:type="dxa"/>
          <w:cantSplit/>
          <w:trHeight w:hRule="exact" w:val="2976"/>
        </w:trPr>
        <w:tc>
          <w:tcPr>
            <w:tcW w:w="4423"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E228640"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補(捐)助方式：</w:t>
            </w:r>
          </w:p>
          <w:p w14:paraId="1D8532B9"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□全額補(捐)助</w:t>
            </w:r>
          </w:p>
          <w:p w14:paraId="19F7A526"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□部分補(捐)助</w:t>
            </w:r>
          </w:p>
          <w:p w14:paraId="4C875049"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指定項目補(捐)助□是□否</w:t>
            </w:r>
          </w:p>
          <w:p w14:paraId="7E1FE42C" w14:textId="77777777" w:rsidR="002C2BC4" w:rsidRPr="00D2424E" w:rsidRDefault="002C2BC4" w:rsidP="003335D5">
            <w:pPr>
              <w:suppressAutoHyphens/>
              <w:autoSpaceDN w:val="0"/>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【補(捐)助比率　　％】</w:t>
            </w:r>
          </w:p>
          <w:p w14:paraId="28815C27"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br/>
              <w:t>地方政府經費辦理方式：</w:t>
            </w:r>
          </w:p>
          <w:p w14:paraId="05B91ADD" w14:textId="77777777" w:rsidR="002C2BC4" w:rsidRPr="00D2424E" w:rsidRDefault="002C2BC4" w:rsidP="003335D5">
            <w:pPr>
              <w:suppressAutoHyphens/>
              <w:autoSpaceDN w:val="0"/>
              <w:snapToGrid w:val="0"/>
              <w:spacing w:line="240" w:lineRule="exact"/>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□納入預算</w:t>
            </w:r>
          </w:p>
          <w:p w14:paraId="294849D5" w14:textId="77777777" w:rsidR="002C2BC4" w:rsidRPr="00D2424E" w:rsidRDefault="002C2BC4" w:rsidP="003335D5">
            <w:pPr>
              <w:suppressAutoHyphens/>
              <w:autoSpaceDN w:val="0"/>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□代收代付</w:t>
            </w:r>
            <w:r w:rsidRPr="00D2424E">
              <w:rPr>
                <w:rFonts w:ascii="標楷體" w:eastAsia="標楷體" w:hAnsi="標楷體" w:cs="Times New Roman"/>
                <w:color w:val="000000"/>
                <w:kern w:val="3"/>
              </w:rPr>
              <w:br/>
              <w:t>□非屬地方政府</w:t>
            </w:r>
          </w:p>
        </w:tc>
        <w:tc>
          <w:tcPr>
            <w:tcW w:w="5900" w:type="dxa"/>
            <w:gridSpan w:val="9"/>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55453709" w14:textId="77777777" w:rsidR="002C2BC4" w:rsidRPr="00D2424E" w:rsidRDefault="002C2BC4" w:rsidP="003335D5">
            <w:pPr>
              <w:suppressAutoHyphens/>
              <w:autoSpaceDN w:val="0"/>
              <w:snapToGrid w:val="0"/>
              <w:spacing w:line="240" w:lineRule="exact"/>
              <w:ind w:left="-26" w:firstLine="26"/>
              <w:jc w:val="both"/>
              <w:textAlignment w:val="baseline"/>
              <w:rPr>
                <w:rFonts w:ascii="標楷體" w:eastAsia="標楷體" w:hAnsi="標楷體" w:cs="Times New Roman"/>
                <w:kern w:val="3"/>
              </w:rPr>
            </w:pPr>
            <w:r w:rsidRPr="00D2424E">
              <w:rPr>
                <w:rFonts w:ascii="標楷體" w:eastAsia="標楷體" w:hAnsi="標楷體" w:cs="Times New Roman"/>
                <w:bCs/>
                <w:color w:val="000000"/>
                <w:kern w:val="3"/>
              </w:rPr>
              <w:t>餘款繳回方式</w:t>
            </w:r>
            <w:r w:rsidRPr="00D2424E">
              <w:rPr>
                <w:rFonts w:ascii="標楷體" w:eastAsia="標楷體" w:hAnsi="標楷體" w:cs="Times New Roman"/>
                <w:color w:val="000000"/>
                <w:kern w:val="3"/>
              </w:rPr>
              <w:t>：</w:t>
            </w:r>
          </w:p>
          <w:p w14:paraId="5B5D391F" w14:textId="77777777" w:rsidR="002C2BC4" w:rsidRPr="00D2424E" w:rsidRDefault="002C2BC4" w:rsidP="003335D5">
            <w:pPr>
              <w:suppressAutoHyphens/>
              <w:autoSpaceDN w:val="0"/>
              <w:snapToGrid w:val="0"/>
              <w:spacing w:line="240" w:lineRule="exact"/>
              <w:jc w:val="both"/>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 xml:space="preserve">□繳回  </w:t>
            </w:r>
          </w:p>
          <w:p w14:paraId="226546D6" w14:textId="77777777" w:rsidR="002C2BC4" w:rsidRPr="00D2424E" w:rsidRDefault="002C2BC4" w:rsidP="003335D5">
            <w:pPr>
              <w:suppressAutoHyphens/>
              <w:autoSpaceDN w:val="0"/>
              <w:textAlignment w:val="baseline"/>
              <w:rPr>
                <w:rFonts w:ascii="標楷體" w:eastAsia="標楷體" w:hAnsi="標楷體" w:cs="Times New Roman"/>
                <w:kern w:val="3"/>
              </w:rPr>
            </w:pPr>
            <w:r w:rsidRPr="00D2424E">
              <w:rPr>
                <w:rFonts w:ascii="標楷體" w:eastAsia="標楷體" w:hAnsi="標楷體" w:cs="Times New Roman"/>
                <w:color w:val="000000"/>
                <w:kern w:val="3"/>
              </w:rPr>
              <w:t>□依本部補(捐)助及委辦經費</w:t>
            </w:r>
            <w:proofErr w:type="gramStart"/>
            <w:r w:rsidRPr="00D2424E">
              <w:rPr>
                <w:rFonts w:ascii="標楷體" w:eastAsia="標楷體" w:hAnsi="標楷體" w:cs="Times New Roman"/>
                <w:color w:val="000000"/>
                <w:kern w:val="3"/>
              </w:rPr>
              <w:t>核撥結報</w:t>
            </w:r>
            <w:proofErr w:type="gramEnd"/>
            <w:r w:rsidRPr="00D2424E">
              <w:rPr>
                <w:rFonts w:ascii="標楷體" w:eastAsia="標楷體" w:hAnsi="標楷體" w:cs="Times New Roman"/>
                <w:color w:val="000000"/>
                <w:kern w:val="3"/>
              </w:rPr>
              <w:t>作業要點辦理</w:t>
            </w:r>
            <w:r w:rsidRPr="00D2424E">
              <w:rPr>
                <w:rFonts w:ascii="標楷體" w:eastAsia="標楷體" w:hAnsi="標楷體" w:cs="Times New Roman"/>
                <w:color w:val="000000"/>
                <w:kern w:val="3"/>
              </w:rPr>
              <w:br/>
              <w:t>彈性經費額度:</w:t>
            </w:r>
            <w:r w:rsidRPr="00D2424E">
              <w:rPr>
                <w:rFonts w:ascii="標楷體" w:eastAsia="標楷體" w:hAnsi="標楷體" w:cs="Times New Roman"/>
                <w:color w:val="000000"/>
                <w:kern w:val="3"/>
              </w:rPr>
              <w:br/>
              <w:t>□無彈性經費</w:t>
            </w:r>
            <w:r w:rsidRPr="00D2424E">
              <w:rPr>
                <w:rFonts w:ascii="標楷體" w:eastAsia="標楷體" w:hAnsi="標楷體" w:cs="Times New Roman"/>
                <w:color w:val="000000"/>
                <w:kern w:val="3"/>
              </w:rPr>
              <w:br/>
              <w:t>□計畫金額2%，計</w:t>
            </w:r>
            <w:r w:rsidRPr="00D2424E">
              <w:rPr>
                <w:rFonts w:ascii="標楷體" w:eastAsia="標楷體" w:hAnsi="標楷體" w:cs="Times New Roman"/>
                <w:color w:val="000000"/>
                <w:kern w:val="3"/>
                <w:u w:val="single"/>
              </w:rPr>
              <w:t xml:space="preserve">     </w:t>
            </w:r>
            <w:r w:rsidRPr="00D2424E">
              <w:rPr>
                <w:rFonts w:ascii="標楷體" w:eastAsia="標楷體" w:hAnsi="標楷體" w:cs="Times New Roman"/>
                <w:color w:val="000000"/>
                <w:kern w:val="3"/>
              </w:rPr>
              <w:t>元(上限為2萬5,000元)</w:t>
            </w:r>
          </w:p>
        </w:tc>
      </w:tr>
      <w:tr w:rsidR="002C2BC4" w:rsidRPr="00D2424E" w14:paraId="63ACE469" w14:textId="77777777" w:rsidTr="006B2055">
        <w:trPr>
          <w:gridAfter w:val="1"/>
          <w:wAfter w:w="275" w:type="dxa"/>
          <w:cantSplit/>
          <w:trHeight w:val="1107"/>
        </w:trPr>
        <w:tc>
          <w:tcPr>
            <w:tcW w:w="10323" w:type="dxa"/>
            <w:gridSpan w:val="17"/>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20EB0FF5" w14:textId="77777777" w:rsidR="002C2BC4" w:rsidRPr="00D2424E" w:rsidRDefault="002C2BC4" w:rsidP="003335D5">
            <w:pPr>
              <w:suppressAutoHyphens/>
              <w:autoSpaceDN w:val="0"/>
              <w:spacing w:line="240" w:lineRule="exact"/>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備註：</w:t>
            </w:r>
          </w:p>
          <w:p w14:paraId="74CFE2CC" w14:textId="77777777" w:rsidR="002C2BC4" w:rsidRPr="00D2424E" w:rsidRDefault="002C2BC4" w:rsidP="002C2BC4">
            <w:pPr>
              <w:numPr>
                <w:ilvl w:val="0"/>
                <w:numId w:val="44"/>
              </w:numPr>
              <w:suppressAutoHyphens/>
              <w:autoSpaceDN w:val="0"/>
              <w:spacing w:line="240" w:lineRule="exact"/>
              <w:jc w:val="both"/>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本表適用政府機關(構)、公私立學校、特種基金及行政法人。</w:t>
            </w:r>
          </w:p>
          <w:p w14:paraId="663CA02C" w14:textId="77777777" w:rsidR="002C2BC4" w:rsidRPr="00D2424E" w:rsidRDefault="002C2BC4" w:rsidP="002C2BC4">
            <w:pPr>
              <w:numPr>
                <w:ilvl w:val="0"/>
                <w:numId w:val="43"/>
              </w:numPr>
              <w:suppressAutoHyphens/>
              <w:autoSpaceDN w:val="0"/>
              <w:spacing w:line="240" w:lineRule="exact"/>
              <w:jc w:val="both"/>
              <w:textAlignment w:val="baseline"/>
              <w:rPr>
                <w:rFonts w:ascii="標楷體" w:eastAsia="標楷體" w:hAnsi="標楷體" w:cs="Times New Roman"/>
                <w:kern w:val="3"/>
              </w:rPr>
            </w:pPr>
            <w:r w:rsidRPr="00D2424E">
              <w:rPr>
                <w:rFonts w:ascii="標楷體" w:eastAsia="標楷體" w:hAnsi="標楷體" w:cs="Times New Roman"/>
                <w:color w:val="000000"/>
                <w:kern w:val="3"/>
              </w:rPr>
              <w:t>各計畫執行單位應事先擬訂經費支用項目</w:t>
            </w:r>
            <w:r w:rsidRPr="00D2424E">
              <w:rPr>
                <w:rFonts w:ascii="標楷體" w:eastAsia="標楷體" w:hAnsi="標楷體" w:cs="新細明體"/>
                <w:color w:val="000000"/>
                <w:kern w:val="0"/>
              </w:rPr>
              <w:t>，並於本表說明欄詳實敘明。</w:t>
            </w:r>
          </w:p>
          <w:p w14:paraId="3ED99FC3" w14:textId="77777777" w:rsidR="002C2BC4" w:rsidRPr="00D2424E" w:rsidRDefault="002C2BC4" w:rsidP="002C2BC4">
            <w:pPr>
              <w:numPr>
                <w:ilvl w:val="0"/>
                <w:numId w:val="43"/>
              </w:numPr>
              <w:suppressAutoHyphens/>
              <w:autoSpaceDN w:val="0"/>
              <w:spacing w:line="240" w:lineRule="exact"/>
              <w:ind w:left="539" w:hanging="539"/>
              <w:jc w:val="both"/>
              <w:textAlignment w:val="baseline"/>
              <w:rPr>
                <w:rFonts w:ascii="標楷體" w:eastAsia="標楷體" w:hAnsi="標楷體" w:cs="Times New Roman"/>
                <w:kern w:val="3"/>
              </w:rPr>
            </w:pPr>
            <w:r w:rsidRPr="00D2424E">
              <w:rPr>
                <w:rFonts w:ascii="標楷體" w:eastAsia="標楷體" w:hAnsi="標楷體" w:cs="Times New Roman"/>
                <w:color w:val="000000"/>
                <w:kern w:val="3"/>
              </w:rPr>
              <w:t>各執行單位經費動支應依中央政府各項經費支用規定、本部各計畫補(捐)助要點及本要點經費</w:t>
            </w:r>
            <w:r w:rsidRPr="00D2424E">
              <w:rPr>
                <w:rFonts w:ascii="標楷體" w:eastAsia="標楷體" w:hAnsi="標楷體" w:cs="Times New Roman"/>
                <w:color w:val="000000"/>
                <w:kern w:val="3"/>
              </w:rPr>
              <w:lastRenderedPageBreak/>
              <w:t>編列基準表規定辦理。</w:t>
            </w:r>
          </w:p>
          <w:p w14:paraId="3DD2C545" w14:textId="77777777" w:rsidR="002C2BC4" w:rsidRPr="00D2424E" w:rsidRDefault="002C2BC4" w:rsidP="002C2BC4">
            <w:pPr>
              <w:numPr>
                <w:ilvl w:val="0"/>
                <w:numId w:val="43"/>
              </w:numPr>
              <w:suppressAutoHyphens/>
              <w:autoSpaceDN w:val="0"/>
              <w:spacing w:line="240" w:lineRule="exact"/>
              <w:ind w:left="539" w:hanging="539"/>
              <w:jc w:val="both"/>
              <w:textAlignment w:val="baseline"/>
              <w:rPr>
                <w:rFonts w:ascii="標楷體" w:eastAsia="標楷體" w:hAnsi="標楷體" w:cs="Times New Roman"/>
                <w:kern w:val="3"/>
              </w:rPr>
            </w:pPr>
            <w:r w:rsidRPr="00D2424E">
              <w:rPr>
                <w:rFonts w:ascii="標楷體" w:eastAsia="標楷體" w:hAnsi="標楷體" w:cs="Times New Roman"/>
                <w:color w:val="000000"/>
                <w:kern w:val="3"/>
              </w:rPr>
              <w:t>上述中央政府經費支用規定</w:t>
            </w:r>
            <w:r w:rsidRPr="00D2424E">
              <w:rPr>
                <w:rFonts w:ascii="標楷體" w:eastAsia="標楷體" w:hAnsi="標楷體" w:cs="新細明體"/>
                <w:color w:val="000000"/>
                <w:kern w:val="0"/>
              </w:rPr>
              <w:t>，得</w:t>
            </w:r>
            <w:proofErr w:type="gramStart"/>
            <w:r w:rsidRPr="00D2424E">
              <w:rPr>
                <w:rFonts w:ascii="標楷體" w:eastAsia="標楷體" w:hAnsi="標楷體" w:cs="新細明體"/>
                <w:color w:val="000000"/>
                <w:kern w:val="0"/>
              </w:rPr>
              <w:t>逕</w:t>
            </w:r>
            <w:proofErr w:type="gramEnd"/>
            <w:r w:rsidRPr="00D2424E">
              <w:rPr>
                <w:rFonts w:ascii="標楷體" w:eastAsia="標楷體" w:hAnsi="標楷體" w:cs="新細明體"/>
                <w:color w:val="000000"/>
                <w:kern w:val="0"/>
              </w:rPr>
              <w:t>於「行政院主計總處網站-友善經費報支專區-內審規定」查詢參考</w:t>
            </w:r>
            <w:r w:rsidRPr="00D2424E">
              <w:rPr>
                <w:rFonts w:ascii="標楷體" w:eastAsia="標楷體" w:hAnsi="標楷體" w:cs="Times New Roman"/>
                <w:color w:val="000000"/>
                <w:kern w:val="3"/>
              </w:rPr>
              <w:t>。</w:t>
            </w:r>
          </w:p>
          <w:p w14:paraId="59E6C234" w14:textId="77777777" w:rsidR="002C2BC4" w:rsidRPr="00D2424E" w:rsidRDefault="002C2BC4" w:rsidP="002C2BC4">
            <w:pPr>
              <w:numPr>
                <w:ilvl w:val="0"/>
                <w:numId w:val="43"/>
              </w:numPr>
              <w:suppressAutoHyphens/>
              <w:autoSpaceDN w:val="0"/>
              <w:spacing w:line="240" w:lineRule="exact"/>
              <w:jc w:val="both"/>
              <w:textAlignment w:val="baseline"/>
              <w:rPr>
                <w:rFonts w:ascii="標楷體" w:eastAsia="標楷體" w:hAnsi="標楷體" w:cs="Times New Roman"/>
                <w:kern w:val="3"/>
              </w:rPr>
            </w:pPr>
            <w:r w:rsidRPr="00D2424E">
              <w:rPr>
                <w:rFonts w:ascii="標楷體" w:eastAsia="標楷體" w:hAnsi="標楷體" w:cs="Times New Roman"/>
                <w:color w:val="000000"/>
                <w:kern w:val="3"/>
              </w:rPr>
              <w:t>非指定項目補(捐)助</w:t>
            </w:r>
            <w:r w:rsidRPr="00D2424E">
              <w:rPr>
                <w:rFonts w:ascii="標楷體" w:eastAsia="標楷體" w:hAnsi="標楷體" w:cs="新細明體"/>
                <w:color w:val="000000"/>
                <w:kern w:val="0"/>
              </w:rPr>
              <w:t>，</w:t>
            </w:r>
            <w:r w:rsidRPr="00D2424E">
              <w:rPr>
                <w:rFonts w:ascii="標楷體" w:eastAsia="標楷體" w:hAnsi="標楷體" w:cs="Times New Roman"/>
                <w:color w:val="000000"/>
                <w:kern w:val="3"/>
              </w:rPr>
              <w:t>說明欄位新增支用項目</w:t>
            </w:r>
            <w:r w:rsidRPr="00D2424E">
              <w:rPr>
                <w:rFonts w:ascii="標楷體" w:eastAsia="標楷體" w:hAnsi="標楷體" w:cs="新細明體"/>
                <w:color w:val="000000"/>
                <w:kern w:val="0"/>
              </w:rPr>
              <w:t>，</w:t>
            </w:r>
            <w:r w:rsidRPr="00D2424E">
              <w:rPr>
                <w:rFonts w:ascii="標楷體" w:eastAsia="標楷體" w:hAnsi="標楷體" w:cs="Times New Roman"/>
                <w:color w:val="000000"/>
                <w:kern w:val="3"/>
              </w:rPr>
              <w:t>得由執行單位</w:t>
            </w:r>
            <w:proofErr w:type="gramStart"/>
            <w:r w:rsidRPr="00D2424E">
              <w:rPr>
                <w:rFonts w:ascii="標楷體" w:eastAsia="標楷體" w:hAnsi="標楷體" w:cs="Times New Roman"/>
                <w:color w:val="000000"/>
                <w:kern w:val="3"/>
              </w:rPr>
              <w:t>循</w:t>
            </w:r>
            <w:proofErr w:type="gramEnd"/>
            <w:r w:rsidRPr="00D2424E">
              <w:rPr>
                <w:rFonts w:ascii="標楷體" w:eastAsia="標楷體" w:hAnsi="標楷體" w:cs="Times New Roman"/>
                <w:color w:val="000000"/>
                <w:kern w:val="3"/>
              </w:rPr>
              <w:t>內部行政程序自行辦理。</w:t>
            </w:r>
          </w:p>
          <w:p w14:paraId="04B53271" w14:textId="77777777" w:rsidR="002C2BC4" w:rsidRPr="00D2424E" w:rsidRDefault="002C2BC4" w:rsidP="002C2BC4">
            <w:pPr>
              <w:numPr>
                <w:ilvl w:val="0"/>
                <w:numId w:val="43"/>
              </w:numPr>
              <w:suppressAutoHyphens/>
              <w:autoSpaceDN w:val="0"/>
              <w:ind w:left="539" w:hanging="539"/>
              <w:jc w:val="both"/>
              <w:textAlignment w:val="baseline"/>
              <w:rPr>
                <w:rFonts w:ascii="標楷體" w:eastAsia="標楷體" w:hAnsi="標楷體" w:cs="新細明體"/>
                <w:color w:val="000000"/>
                <w:kern w:val="0"/>
              </w:rPr>
            </w:pPr>
            <w:r w:rsidRPr="00D2424E">
              <w:rPr>
                <w:rFonts w:ascii="標楷體" w:eastAsia="標楷體" w:hAnsi="標楷體" w:cs="新細明體"/>
                <w:color w:val="000000"/>
                <w:kern w:val="0"/>
              </w:rPr>
              <w:t>同一計畫向本部及其他機關申請補(捐)</w:t>
            </w:r>
            <w:proofErr w:type="gramStart"/>
            <w:r w:rsidRPr="00D2424E">
              <w:rPr>
                <w:rFonts w:ascii="標楷體" w:eastAsia="標楷體" w:hAnsi="標楷體" w:cs="新細明體"/>
                <w:color w:val="000000"/>
                <w:kern w:val="0"/>
              </w:rPr>
              <w:t>助時</w:t>
            </w:r>
            <w:proofErr w:type="gramEnd"/>
            <w:r w:rsidRPr="00D2424E">
              <w:rPr>
                <w:rFonts w:ascii="標楷體" w:eastAsia="標楷體" w:hAnsi="標楷體" w:cs="新細明體"/>
                <w:color w:val="000000"/>
                <w:kern w:val="0"/>
              </w:rPr>
              <w:t>，應於計畫項目經費申請表內，詳列向本部及其他機關申請補助之項目及金額，如有隱匿不</w:t>
            </w:r>
            <w:proofErr w:type="gramStart"/>
            <w:r w:rsidRPr="00D2424E">
              <w:rPr>
                <w:rFonts w:ascii="標楷體" w:eastAsia="標楷體" w:hAnsi="標楷體" w:cs="新細明體"/>
                <w:color w:val="000000"/>
                <w:kern w:val="0"/>
              </w:rPr>
              <w:t>實或造</w:t>
            </w:r>
            <w:proofErr w:type="gramEnd"/>
            <w:r w:rsidRPr="00D2424E">
              <w:rPr>
                <w:rFonts w:ascii="標楷體" w:eastAsia="標楷體" w:hAnsi="標楷體" w:cs="新細明體"/>
                <w:color w:val="000000"/>
                <w:kern w:val="0"/>
              </w:rPr>
              <w:t>假情事，本部應撤銷該補(捐)助案件，並收回已撥付款項。</w:t>
            </w:r>
          </w:p>
          <w:p w14:paraId="365CBB98" w14:textId="77777777" w:rsidR="002C2BC4" w:rsidRPr="00D2424E" w:rsidRDefault="002C2BC4" w:rsidP="002C2BC4">
            <w:pPr>
              <w:numPr>
                <w:ilvl w:val="0"/>
                <w:numId w:val="43"/>
              </w:numPr>
              <w:suppressAutoHyphens/>
              <w:autoSpaceDN w:val="0"/>
              <w:ind w:left="539" w:hanging="539"/>
              <w:jc w:val="both"/>
              <w:textAlignment w:val="baseline"/>
              <w:rPr>
                <w:rFonts w:ascii="標楷體" w:eastAsia="標楷體" w:hAnsi="標楷體" w:cs="Times New Roman"/>
                <w:color w:val="000000"/>
                <w:kern w:val="3"/>
              </w:rPr>
            </w:pPr>
            <w:r w:rsidRPr="00D2424E">
              <w:rPr>
                <w:rFonts w:ascii="標楷體" w:eastAsia="標楷體" w:hAnsi="標楷體" w:cs="Times New Roman"/>
                <w:color w:val="000000"/>
                <w:kern w:val="3"/>
              </w:rPr>
              <w:t>補(捐)助計畫除依本要點第4點規定之情形外，以不補(捐)助人事費、加班費、內部場地使用費及行政管理費為原則。</w:t>
            </w:r>
          </w:p>
          <w:p w14:paraId="1E9585F2" w14:textId="77777777" w:rsidR="002C2BC4" w:rsidRPr="00D2424E" w:rsidRDefault="002C2BC4" w:rsidP="002C2BC4">
            <w:pPr>
              <w:numPr>
                <w:ilvl w:val="0"/>
                <w:numId w:val="43"/>
              </w:numPr>
              <w:suppressAutoHyphens/>
              <w:autoSpaceDN w:val="0"/>
              <w:ind w:left="539" w:hanging="539"/>
              <w:jc w:val="both"/>
              <w:textAlignment w:val="baseline"/>
              <w:rPr>
                <w:rFonts w:ascii="標楷體" w:eastAsia="標楷體" w:hAnsi="標楷體" w:cs="Times New Roman"/>
                <w:kern w:val="3"/>
              </w:rPr>
            </w:pPr>
            <w:r w:rsidRPr="00D2424E">
              <w:rPr>
                <w:rFonts w:ascii="標楷體" w:eastAsia="標楷體" w:hAnsi="標楷體" w:cs="Times New Roman"/>
                <w:color w:val="000000"/>
                <w:kern w:val="3"/>
              </w:rPr>
              <w:t>申請</w:t>
            </w:r>
            <w:r w:rsidRPr="00D2424E">
              <w:rPr>
                <w:rFonts w:ascii="標楷體" w:eastAsia="標楷體" w:hAnsi="標楷體" w:cs="新細明體"/>
                <w:color w:val="000000"/>
                <w:kern w:val="0"/>
              </w:rPr>
              <w:t>補</w:t>
            </w:r>
            <w:r w:rsidRPr="00D2424E">
              <w:rPr>
                <w:rFonts w:ascii="標楷體" w:eastAsia="標楷體" w:hAnsi="標楷體" w:cs="Times New Roman"/>
                <w:color w:val="000000"/>
                <w:kern w:val="3"/>
              </w:rPr>
              <w:t>(捐)</w:t>
            </w:r>
            <w:r w:rsidRPr="00D2424E">
              <w:rPr>
                <w:rFonts w:ascii="標楷體" w:eastAsia="標楷體" w:hAnsi="標楷體" w:cs="新細明體"/>
                <w:color w:val="000000"/>
                <w:kern w:val="0"/>
              </w:rPr>
              <w:t>助經費，其計畫執行涉及須依「政府機關政策文宣規劃執行注意事項」、預算法第62條之1及其執行原則等相關規定辦理者，應明確標示其為「廣告」，且揭示贊助機關（教育部）名稱，並不得以置入性行銷方式進行。</w:t>
            </w:r>
          </w:p>
          <w:p w14:paraId="69405294" w14:textId="77777777" w:rsidR="002C2BC4" w:rsidRPr="00D2424E" w:rsidRDefault="002C2BC4" w:rsidP="003335D5">
            <w:pPr>
              <w:suppressAutoHyphens/>
              <w:autoSpaceDN w:val="0"/>
              <w:spacing w:line="240" w:lineRule="exact"/>
              <w:ind w:left="360"/>
              <w:textAlignment w:val="baseline"/>
              <w:rPr>
                <w:rFonts w:ascii="標楷體" w:eastAsia="標楷體" w:hAnsi="標楷體" w:cs="新細明體"/>
                <w:color w:val="000000"/>
                <w:kern w:val="0"/>
              </w:rPr>
            </w:pPr>
          </w:p>
        </w:tc>
      </w:tr>
      <w:tr w:rsidR="002C2BC4" w:rsidRPr="00D2424E" w14:paraId="37F36121" w14:textId="77777777" w:rsidTr="006B2055">
        <w:trPr>
          <w:gridAfter w:val="1"/>
          <w:wAfter w:w="275" w:type="dxa"/>
          <w:cantSplit/>
          <w:trHeight w:val="1104"/>
        </w:trPr>
        <w:tc>
          <w:tcPr>
            <w:tcW w:w="10323" w:type="dxa"/>
            <w:gridSpan w:val="17"/>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7AC37884" w14:textId="77777777" w:rsidR="002C2BC4" w:rsidRPr="00D2424E" w:rsidRDefault="002C2BC4" w:rsidP="003335D5">
            <w:pPr>
              <w:suppressAutoHyphens/>
              <w:autoSpaceDN w:val="0"/>
              <w:textAlignment w:val="baseline"/>
              <w:rPr>
                <w:rFonts w:ascii="標楷體" w:eastAsia="標楷體" w:hAnsi="標楷體" w:cs="Times New Roman"/>
                <w:kern w:val="3"/>
              </w:rPr>
            </w:pPr>
          </w:p>
        </w:tc>
      </w:tr>
    </w:tbl>
    <w:p w14:paraId="758DAE28" w14:textId="77777777" w:rsidR="002C2BC4" w:rsidRPr="00D2424E" w:rsidRDefault="002C2BC4" w:rsidP="002C2BC4">
      <w:pPr>
        <w:suppressAutoHyphens/>
        <w:autoSpaceDN w:val="0"/>
        <w:ind w:left="240" w:hanging="240"/>
        <w:jc w:val="both"/>
        <w:textAlignment w:val="baseline"/>
        <w:rPr>
          <w:rFonts w:ascii="標楷體" w:eastAsia="標楷體" w:hAnsi="標楷體" w:cs="Times New Roman"/>
          <w:b/>
          <w:kern w:val="3"/>
        </w:rPr>
      </w:pPr>
      <w:r w:rsidRPr="00D2424E">
        <w:rPr>
          <w:rFonts w:ascii="標楷體" w:eastAsia="標楷體" w:hAnsi="標楷體" w:cs="Times New Roman"/>
          <w:b/>
          <w:kern w:val="3"/>
        </w:rPr>
        <w:t>※依公職人員利益衝突迴避法第14條第2項前段規定，公職人員或其關係人申請補助或交易行為前，應主動據實表明身分關係。又依同法第18條第3項規定，違者處新臺幣5萬元以上50萬元以下罰鍰，並得按次處罰。</w:t>
      </w:r>
    </w:p>
    <w:p w14:paraId="575F30B0" w14:textId="77777777" w:rsidR="002C2BC4" w:rsidRPr="00D2424E" w:rsidRDefault="002C2BC4" w:rsidP="002C2BC4">
      <w:pPr>
        <w:suppressAutoHyphens/>
        <w:autoSpaceDN w:val="0"/>
        <w:ind w:left="240" w:hanging="240"/>
        <w:jc w:val="both"/>
        <w:textAlignment w:val="baseline"/>
        <w:rPr>
          <w:rFonts w:ascii="標楷體" w:eastAsia="標楷體" w:hAnsi="標楷體" w:cs="Times New Roman"/>
          <w:kern w:val="3"/>
        </w:rPr>
      </w:pPr>
      <w:r w:rsidRPr="00D2424E">
        <w:rPr>
          <w:rFonts w:ascii="標楷體" w:eastAsia="標楷體" w:hAnsi="標楷體" w:cs="Times New Roman"/>
          <w:b/>
          <w:kern w:val="3"/>
        </w:rPr>
        <w:t>※申請補助者</w:t>
      </w:r>
      <w:proofErr w:type="gramStart"/>
      <w:r w:rsidRPr="00D2424E">
        <w:rPr>
          <w:rFonts w:ascii="標楷體" w:eastAsia="標楷體" w:hAnsi="標楷體" w:cs="Times New Roman"/>
          <w:b/>
          <w:kern w:val="3"/>
        </w:rPr>
        <w:t>如符須表明</w:t>
      </w:r>
      <w:proofErr w:type="gramEnd"/>
      <w:r w:rsidRPr="00D2424E">
        <w:rPr>
          <w:rFonts w:ascii="標楷體" w:eastAsia="標楷體" w:hAnsi="標楷體" w:cs="Times New Roman"/>
          <w:b/>
          <w:kern w:val="3"/>
        </w:rPr>
        <w:t>身分者，請至本部政風處網站(https://pse.is/EYW3R)下載「公職人員及關係人身分關係揭露表」填列，相關規定如有疑義，請洽本部各計畫主政單位或政風處。</w:t>
      </w:r>
    </w:p>
    <w:p w14:paraId="6C3A9AB2" w14:textId="79DBA906" w:rsidR="002C2BC4" w:rsidRPr="00D2424E" w:rsidRDefault="002C2BC4">
      <w:pPr>
        <w:widowControl/>
        <w:rPr>
          <w:rFonts w:ascii="標楷體" w:eastAsia="標楷體" w:hAnsi="標楷體"/>
        </w:rPr>
      </w:pPr>
      <w:r w:rsidRPr="00D2424E">
        <w:rPr>
          <w:rFonts w:ascii="標楷體" w:eastAsia="標楷體" w:hAnsi="標楷體"/>
        </w:rPr>
        <w:br w:type="page"/>
      </w:r>
    </w:p>
    <w:p w14:paraId="2AB97B21" w14:textId="277C43BA" w:rsidR="00463632" w:rsidRPr="00D2424E" w:rsidRDefault="002B37E6" w:rsidP="00B0687D">
      <w:pPr>
        <w:jc w:val="right"/>
        <w:rPr>
          <w:rFonts w:ascii="標楷體" w:eastAsia="標楷體" w:hAnsi="標楷體"/>
          <w:b/>
        </w:rPr>
      </w:pPr>
      <w:r w:rsidRPr="00D2424E">
        <w:rPr>
          <w:rFonts w:ascii="標楷體" w:eastAsia="標楷體" w:hAnsi="標楷體" w:hint="eastAsia"/>
          <w:b/>
        </w:rPr>
        <w:lastRenderedPageBreak/>
        <w:t>【附件</w:t>
      </w:r>
      <w:r w:rsidR="006B2055" w:rsidRPr="00D2424E">
        <w:rPr>
          <w:rFonts w:ascii="標楷體" w:eastAsia="標楷體" w:hAnsi="標楷體"/>
          <w:b/>
        </w:rPr>
        <w:t>2</w:t>
      </w:r>
      <w:r w:rsidRPr="00D2424E">
        <w:rPr>
          <w:rFonts w:ascii="標楷體" w:eastAsia="標楷體" w:hAnsi="標楷體"/>
          <w:b/>
        </w:rPr>
        <w:t>】</w:t>
      </w:r>
    </w:p>
    <w:p w14:paraId="76635636" w14:textId="3A54F825" w:rsidR="002B37E6" w:rsidRPr="00D2424E" w:rsidRDefault="002B37E6" w:rsidP="00B0687D">
      <w:pPr>
        <w:jc w:val="center"/>
        <w:rPr>
          <w:rFonts w:ascii="標楷體" w:eastAsia="標楷體" w:hAnsi="標楷體" w:cs="Times New Roman"/>
          <w:b/>
          <w:color w:val="000000" w:themeColor="text1"/>
        </w:rPr>
      </w:pPr>
      <w:r w:rsidRPr="00D2424E">
        <w:rPr>
          <w:rFonts w:ascii="標楷體" w:eastAsia="標楷體" w:hAnsi="標楷體" w:cs="Times New Roman"/>
          <w:b/>
          <w:color w:val="000000" w:themeColor="text1"/>
        </w:rPr>
        <w:t>教育部體育署適應體育行動藍圖</w:t>
      </w:r>
    </w:p>
    <w:p w14:paraId="5BEF55F8" w14:textId="15F65FA6" w:rsidR="002B37E6" w:rsidRPr="00D818B4" w:rsidRDefault="002B37E6" w:rsidP="00B0687D">
      <w:pPr>
        <w:jc w:val="right"/>
        <w:rPr>
          <w:rFonts w:ascii="標楷體" w:eastAsia="標楷體" w:hAnsi="標楷體" w:cs="Times New Roman"/>
          <w:color w:val="000000" w:themeColor="text1"/>
        </w:rPr>
      </w:pPr>
      <w:r w:rsidRPr="00D818B4">
        <w:rPr>
          <w:rFonts w:ascii="標楷體" w:eastAsia="標楷體" w:hAnsi="標楷體" w:cs="Times New Roman"/>
          <w:color w:val="000000" w:themeColor="text1"/>
        </w:rPr>
        <w:t>111</w:t>
      </w:r>
      <w:r w:rsidR="006B2055" w:rsidRPr="00D818B4">
        <w:rPr>
          <w:rFonts w:ascii="標楷體" w:eastAsia="標楷體" w:hAnsi="標楷體" w:cs="Times New Roman" w:hint="eastAsia"/>
          <w:color w:val="000000" w:themeColor="text1"/>
        </w:rPr>
        <w:t>年</w:t>
      </w:r>
      <w:r w:rsidRPr="00D818B4">
        <w:rPr>
          <w:rFonts w:ascii="標楷體" w:eastAsia="標楷體" w:hAnsi="標楷體" w:cs="Times New Roman"/>
          <w:color w:val="000000" w:themeColor="text1"/>
        </w:rPr>
        <w:t>1</w:t>
      </w:r>
      <w:r w:rsidR="006B2055" w:rsidRPr="00D818B4">
        <w:rPr>
          <w:rFonts w:ascii="標楷體" w:eastAsia="標楷體" w:hAnsi="標楷體" w:cs="Times New Roman" w:hint="eastAsia"/>
          <w:color w:val="000000" w:themeColor="text1"/>
        </w:rPr>
        <w:t>月</w:t>
      </w:r>
      <w:r w:rsidRPr="00D818B4">
        <w:rPr>
          <w:rFonts w:ascii="標楷體" w:eastAsia="標楷體" w:hAnsi="標楷體" w:cs="Times New Roman"/>
          <w:color w:val="000000" w:themeColor="text1"/>
        </w:rPr>
        <w:t>20</w:t>
      </w:r>
      <w:r w:rsidR="006B2055" w:rsidRPr="00D818B4">
        <w:rPr>
          <w:rFonts w:ascii="標楷體" w:eastAsia="標楷體" w:hAnsi="標楷體" w:cs="Times New Roman" w:hint="eastAsia"/>
          <w:color w:val="000000" w:themeColor="text1"/>
        </w:rPr>
        <w:t>日</w:t>
      </w:r>
    </w:p>
    <w:p w14:paraId="07C1EAC8" w14:textId="77777777" w:rsidR="002B37E6" w:rsidRPr="00D818B4" w:rsidRDefault="002B37E6" w:rsidP="00B0687D">
      <w:pPr>
        <w:pStyle w:val="a3"/>
        <w:numPr>
          <w:ilvl w:val="0"/>
          <w:numId w:val="14"/>
        </w:numPr>
        <w:ind w:leftChars="0"/>
        <w:rPr>
          <w:rFonts w:ascii="標楷體" w:eastAsia="標楷體" w:hAnsi="標楷體" w:cs="Times New Roman"/>
          <w:b/>
          <w:color w:val="000000" w:themeColor="text1"/>
        </w:rPr>
      </w:pPr>
      <w:r w:rsidRPr="00D818B4">
        <w:rPr>
          <w:rFonts w:ascii="標楷體" w:eastAsia="標楷體" w:hAnsi="標楷體" w:cs="Times New Roman"/>
          <w:b/>
          <w:color w:val="000000" w:themeColor="text1"/>
        </w:rPr>
        <w:t>前言</w:t>
      </w:r>
    </w:p>
    <w:p w14:paraId="3558AC69" w14:textId="77777777" w:rsidR="002B37E6" w:rsidRPr="00D2424E" w:rsidRDefault="002B37E6" w:rsidP="00B0687D">
      <w:pPr>
        <w:pStyle w:val="a3"/>
        <w:ind w:leftChars="0" w:firstLine="480"/>
        <w:jc w:val="both"/>
        <w:rPr>
          <w:rFonts w:ascii="標楷體" w:eastAsia="標楷體" w:hAnsi="標楷體" w:cs="Times New Roman"/>
        </w:rPr>
      </w:pPr>
      <w:r w:rsidRPr="00D2424E">
        <w:rPr>
          <w:rFonts w:ascii="標楷體" w:eastAsia="標楷體" w:hAnsi="標楷體" w:cs="Times New Roman" w:hint="eastAsia"/>
        </w:rPr>
        <w:t>依據聯合國2</w:t>
      </w:r>
      <w:r w:rsidRPr="00D2424E">
        <w:rPr>
          <w:rFonts w:ascii="標楷體" w:eastAsia="標楷體" w:hAnsi="標楷體" w:cs="Times New Roman"/>
        </w:rPr>
        <w:t>006</w:t>
      </w:r>
      <w:r w:rsidRPr="00D2424E">
        <w:rPr>
          <w:rFonts w:ascii="標楷體" w:eastAsia="標楷體" w:hAnsi="標楷體" w:cs="Times New Roman" w:hint="eastAsia"/>
        </w:rPr>
        <w:t>年頒布《身心障礙者權利公約》（The Convention on the Rights of Persons with Disabilities，縮寫為CRPD），希冀以「促進、保護和確保實現身心障礙者所有人權和基本自由充分、平等享有，並促進對身心障礙者固有尊嚴的尊重。」。我國於2</w:t>
      </w:r>
      <w:r w:rsidRPr="00D2424E">
        <w:rPr>
          <w:rFonts w:ascii="標楷體" w:eastAsia="標楷體" w:hAnsi="標楷體" w:cs="Times New Roman"/>
        </w:rPr>
        <w:t>007</w:t>
      </w:r>
      <w:r w:rsidRPr="00D2424E">
        <w:rPr>
          <w:rFonts w:ascii="標楷體" w:eastAsia="標楷體" w:hAnsi="標楷體" w:cs="Times New Roman" w:hint="eastAsia"/>
        </w:rPr>
        <w:t>年始參</w:t>
      </w:r>
      <w:proofErr w:type="gramStart"/>
      <w:r w:rsidRPr="00D2424E">
        <w:rPr>
          <w:rFonts w:ascii="標楷體" w:eastAsia="標楷體" w:hAnsi="標楷體" w:cs="Times New Roman" w:hint="eastAsia"/>
        </w:rPr>
        <w:t>採</w:t>
      </w:r>
      <w:proofErr w:type="gramEnd"/>
      <w:r w:rsidRPr="00D2424E">
        <w:rPr>
          <w:rFonts w:ascii="標楷體" w:eastAsia="標楷體" w:hAnsi="標楷體" w:cs="Times New Roman" w:hint="eastAsia"/>
        </w:rPr>
        <w:t>《身心障礙者權利公約》之精神，進行《身心障礙者權益保障法》之修正，此乃初步嘗試納入CRPD之部分精神與內涵。2</w:t>
      </w:r>
      <w:r w:rsidRPr="00D2424E">
        <w:rPr>
          <w:rFonts w:ascii="標楷體" w:eastAsia="標楷體" w:hAnsi="標楷體" w:cs="Times New Roman"/>
        </w:rPr>
        <w:t>014</w:t>
      </w:r>
      <w:r w:rsidRPr="00D2424E">
        <w:rPr>
          <w:rFonts w:ascii="標楷體" w:eastAsia="標楷體" w:hAnsi="標楷體" w:cs="Times New Roman" w:hint="eastAsia"/>
        </w:rPr>
        <w:t>年我國立法院通過《身心障礙者權利公約施行法》，並於同年8月2</w:t>
      </w:r>
      <w:r w:rsidRPr="00D2424E">
        <w:rPr>
          <w:rFonts w:ascii="標楷體" w:eastAsia="標楷體" w:hAnsi="標楷體" w:cs="Times New Roman"/>
        </w:rPr>
        <w:t>0</w:t>
      </w:r>
      <w:r w:rsidRPr="00D2424E">
        <w:rPr>
          <w:rFonts w:ascii="標楷體" w:eastAsia="標楷體" w:hAnsi="標楷體" w:cs="Times New Roman" w:hint="eastAsia"/>
        </w:rPr>
        <w:t>日經總統</w:t>
      </w:r>
      <w:proofErr w:type="gramStart"/>
      <w:r w:rsidRPr="00D2424E">
        <w:rPr>
          <w:rFonts w:ascii="標楷體" w:eastAsia="標楷體" w:hAnsi="標楷體" w:cs="Times New Roman" w:hint="eastAsia"/>
        </w:rPr>
        <w:t>華總一義字第</w:t>
      </w:r>
      <w:proofErr w:type="gramEnd"/>
      <w:r w:rsidRPr="00D2424E">
        <w:rPr>
          <w:rFonts w:ascii="標楷體" w:eastAsia="標楷體" w:hAnsi="標楷體" w:cs="Times New Roman" w:hint="eastAsia"/>
        </w:rPr>
        <w:t xml:space="preserve"> 10300123071 號令制定公布。同年1</w:t>
      </w:r>
      <w:r w:rsidRPr="00D2424E">
        <w:rPr>
          <w:rFonts w:ascii="標楷體" w:eastAsia="標楷體" w:hAnsi="標楷體" w:cs="Times New Roman"/>
        </w:rPr>
        <w:t>2</w:t>
      </w:r>
      <w:r w:rsidRPr="00D2424E">
        <w:rPr>
          <w:rFonts w:ascii="標楷體" w:eastAsia="標楷體" w:hAnsi="標楷體" w:cs="Times New Roman" w:hint="eastAsia"/>
        </w:rPr>
        <w:t>月3日《身心障礙者權利公約施行法》於國際身心障礙者日正式於我國施行。</w:t>
      </w:r>
    </w:p>
    <w:p w14:paraId="23B0E403" w14:textId="03B096A6" w:rsidR="002B37E6" w:rsidRPr="00D2424E" w:rsidRDefault="002B37E6" w:rsidP="00B0687D">
      <w:pPr>
        <w:pStyle w:val="a3"/>
        <w:ind w:leftChars="0" w:firstLine="480"/>
        <w:jc w:val="both"/>
        <w:rPr>
          <w:rFonts w:ascii="標楷體" w:eastAsia="標楷體" w:hAnsi="標楷體" w:cs="Times New Roman"/>
        </w:rPr>
      </w:pPr>
      <w:proofErr w:type="gramStart"/>
      <w:r w:rsidRPr="00D2424E">
        <w:rPr>
          <w:rFonts w:ascii="標楷體" w:eastAsia="標楷體" w:hAnsi="標楷體" w:cs="Times New Roman" w:hint="eastAsia"/>
        </w:rPr>
        <w:t>揭</w:t>
      </w:r>
      <w:proofErr w:type="gramEnd"/>
      <w:r w:rsidRPr="00D2424E">
        <w:rPr>
          <w:rFonts w:ascii="標楷體" w:eastAsia="標楷體" w:hAnsi="標楷體" w:cs="Times New Roman" w:hint="eastAsia"/>
        </w:rPr>
        <w:t>身心障礙者權利公約中第30條「參與文化生活、康樂、休閒與體育活動」第5款提及:「著眼於使身心障礙者能夠在與其他人平等基礎上參加康樂、休閒與體育活動，締約國應採取下列適當措施：鼓勵與推廣身心障礙者盡可能充分地參加各種等級之主流體育活動；確保身心障礙者有機會組織、發展及參與身心障礙者特殊之體育、康樂活動，並為此目的，在與其他人平等基礎上，鼓勵提供適當之指導、培訓及資源；確保身心障礙者得以使用體育、康樂與旅遊場所；確保身心障礙兒童與其他兒童平等地參加遊戲、康樂與休閒及體育活動，包括於學校體系內之該等活動；確保身心障礙者於康樂、旅遊、休閒與體育等活動籌組時，獲得參與所需之服務。依循該法揭示，國家應關注及重視身心障礙族群之體育活動參與機會，不論學校教育或社會全民皆應有足夠的環境與條件供身心障礙族群得以自由選擇其體育參與之權利與機會。我國始關注特殊生或身心障礙族群之體育相關課</w:t>
      </w:r>
      <w:proofErr w:type="gramStart"/>
      <w:r w:rsidRPr="00D2424E">
        <w:rPr>
          <w:rFonts w:ascii="標楷體" w:eastAsia="標楷體" w:hAnsi="標楷體" w:cs="Times New Roman" w:hint="eastAsia"/>
        </w:rPr>
        <w:t>務</w:t>
      </w:r>
      <w:proofErr w:type="gramEnd"/>
      <w:r w:rsidRPr="00D2424E">
        <w:rPr>
          <w:rFonts w:ascii="標楷體" w:eastAsia="標楷體" w:hAnsi="標楷體" w:cs="Times New Roman" w:hint="eastAsia"/>
        </w:rPr>
        <w:t>可追溯至1</w:t>
      </w:r>
      <w:r w:rsidRPr="00D2424E">
        <w:rPr>
          <w:rFonts w:ascii="標楷體" w:eastAsia="標楷體" w:hAnsi="標楷體" w:cs="Times New Roman"/>
        </w:rPr>
        <w:t>954</w:t>
      </w:r>
      <w:r w:rsidRPr="00D2424E">
        <w:rPr>
          <w:rFonts w:ascii="標楷體" w:eastAsia="標楷體" w:hAnsi="標楷體" w:cs="Times New Roman" w:hint="eastAsia"/>
        </w:rPr>
        <w:t>年的《公私立中等以上學校患病學生體育成績考核辦法》，該辦法中提及學校因應學生之特殊需求應成立體育特別班，並隨之提供相對應的成績考核辦法。</w:t>
      </w:r>
      <w:proofErr w:type="gramStart"/>
      <w:r w:rsidRPr="00D2424E">
        <w:rPr>
          <w:rFonts w:ascii="標楷體" w:eastAsia="標楷體" w:hAnsi="標楷體" w:cs="Times New Roman" w:hint="eastAsia"/>
        </w:rPr>
        <w:t>隨至1</w:t>
      </w:r>
      <w:r w:rsidRPr="00D2424E">
        <w:rPr>
          <w:rFonts w:ascii="標楷體" w:eastAsia="標楷體" w:hAnsi="標楷體" w:cs="Times New Roman"/>
        </w:rPr>
        <w:t>960</w:t>
      </w:r>
      <w:r w:rsidRPr="00D2424E">
        <w:rPr>
          <w:rFonts w:ascii="標楷體" w:eastAsia="標楷體" w:hAnsi="標楷體" w:cs="Times New Roman" w:hint="eastAsia"/>
        </w:rPr>
        <w:t>年</w:t>
      </w:r>
      <w:proofErr w:type="gramEnd"/>
      <w:r w:rsidRPr="00D2424E">
        <w:rPr>
          <w:rFonts w:ascii="標楷體" w:eastAsia="標楷體" w:hAnsi="標楷體" w:cs="Times New Roman" w:hint="eastAsia"/>
        </w:rPr>
        <w:t>至1</w:t>
      </w:r>
      <w:r w:rsidRPr="00D2424E">
        <w:rPr>
          <w:rFonts w:ascii="標楷體" w:eastAsia="標楷體" w:hAnsi="標楷體" w:cs="Times New Roman"/>
        </w:rPr>
        <w:t>980</w:t>
      </w:r>
      <w:r w:rsidRPr="00D2424E">
        <w:rPr>
          <w:rFonts w:ascii="標楷體" w:eastAsia="標楷體" w:hAnsi="標楷體" w:cs="Times New Roman" w:hint="eastAsia"/>
        </w:rPr>
        <w:t>年間，我國政府接續訂定《國民中學體育實施方案》、《國中肢體障礙學童實施方案實驗》及《國民中學體育特別班實驗計畫》等，針對國中適齡階段的學校進行體育特別班級型態、預算編列、場地設施與器材、教學內容及原則等進行相應策略規劃與規範。</w:t>
      </w:r>
    </w:p>
    <w:p w14:paraId="17FD8091" w14:textId="77777777" w:rsidR="002B37E6" w:rsidRPr="00D2424E" w:rsidRDefault="002B37E6" w:rsidP="00B0687D">
      <w:pPr>
        <w:pStyle w:val="a3"/>
        <w:ind w:leftChars="0" w:firstLine="480"/>
        <w:jc w:val="both"/>
        <w:rPr>
          <w:rFonts w:ascii="標楷體" w:eastAsia="標楷體" w:hAnsi="標楷體" w:cs="Times New Roman"/>
        </w:rPr>
      </w:pPr>
      <w:r w:rsidRPr="00D2424E">
        <w:rPr>
          <w:rFonts w:ascii="標楷體" w:eastAsia="標楷體" w:hAnsi="標楷體" w:cs="Times New Roman" w:hint="eastAsia"/>
        </w:rPr>
        <w:t>1</w:t>
      </w:r>
      <w:r w:rsidRPr="00D2424E">
        <w:rPr>
          <w:rFonts w:ascii="標楷體" w:eastAsia="標楷體" w:hAnsi="標楷體" w:cs="Times New Roman"/>
        </w:rPr>
        <w:t>980</w:t>
      </w:r>
      <w:r w:rsidRPr="00D2424E">
        <w:rPr>
          <w:rFonts w:ascii="標楷體" w:eastAsia="標楷體" w:hAnsi="標楷體" w:cs="Times New Roman" w:hint="eastAsia"/>
        </w:rPr>
        <w:t>年至1</w:t>
      </w:r>
      <w:r w:rsidRPr="00D2424E">
        <w:rPr>
          <w:rFonts w:ascii="標楷體" w:eastAsia="標楷體" w:hAnsi="標楷體" w:cs="Times New Roman"/>
        </w:rPr>
        <w:t>990</w:t>
      </w:r>
      <w:r w:rsidRPr="00D2424E">
        <w:rPr>
          <w:rFonts w:ascii="標楷體" w:eastAsia="標楷體" w:hAnsi="標楷體" w:cs="Times New Roman" w:hint="eastAsia"/>
        </w:rPr>
        <w:t>年末為我國特殊教育發展之法治建置階段，其中最為重要且影響特殊體育發展為1</w:t>
      </w:r>
      <w:r w:rsidRPr="00D2424E">
        <w:rPr>
          <w:rFonts w:ascii="標楷體" w:eastAsia="標楷體" w:hAnsi="標楷體" w:cs="Times New Roman"/>
        </w:rPr>
        <w:t>984</w:t>
      </w:r>
      <w:r w:rsidRPr="00D2424E">
        <w:rPr>
          <w:rFonts w:ascii="標楷體" w:eastAsia="標楷體" w:hAnsi="標楷體" w:cs="Times New Roman" w:hint="eastAsia"/>
        </w:rPr>
        <w:t>年《特殊教育法》之頒訂，大大保障特殊生之學習權益，並提倡有教無類、因材施教等回歸主流之理念。因此，政府開始</w:t>
      </w:r>
      <w:proofErr w:type="gramStart"/>
      <w:r w:rsidRPr="00D2424E">
        <w:rPr>
          <w:rFonts w:ascii="標楷體" w:eastAsia="標楷體" w:hAnsi="標楷體" w:cs="Times New Roman" w:hint="eastAsia"/>
        </w:rPr>
        <w:t>以詳整</w:t>
      </w:r>
      <w:proofErr w:type="gramEnd"/>
      <w:r w:rsidRPr="00D2424E">
        <w:rPr>
          <w:rFonts w:ascii="標楷體" w:eastAsia="標楷體" w:hAnsi="標楷體" w:cs="Times New Roman" w:hint="eastAsia"/>
        </w:rPr>
        <w:t>的中長程政策計劃推動全國各級學校之特殊生體育課程，如基於1</w:t>
      </w:r>
      <w:r w:rsidRPr="00D2424E">
        <w:rPr>
          <w:rFonts w:ascii="標楷體" w:eastAsia="標楷體" w:hAnsi="標楷體" w:cs="Times New Roman"/>
        </w:rPr>
        <w:t>993</w:t>
      </w:r>
      <w:r w:rsidRPr="00D2424E">
        <w:rPr>
          <w:rFonts w:ascii="標楷體" w:eastAsia="標楷體" w:hAnsi="標楷體" w:cs="Times New Roman" w:hint="eastAsia"/>
        </w:rPr>
        <w:t>年《發展與改進特殊教育五年計劃》中第1</w:t>
      </w:r>
      <w:r w:rsidRPr="00D2424E">
        <w:rPr>
          <w:rFonts w:ascii="標楷體" w:eastAsia="標楷體" w:hAnsi="標楷體" w:cs="Times New Roman"/>
        </w:rPr>
        <w:t>1</w:t>
      </w:r>
      <w:r w:rsidRPr="00D2424E">
        <w:rPr>
          <w:rFonts w:ascii="標楷體" w:eastAsia="標楷體" w:hAnsi="標楷體" w:cs="Times New Roman" w:hint="eastAsia"/>
        </w:rPr>
        <w:t>項: 「推廣特殊體育及殘障運動」，後續1</w:t>
      </w:r>
      <w:r w:rsidRPr="00D2424E">
        <w:rPr>
          <w:rFonts w:ascii="標楷體" w:eastAsia="標楷體" w:hAnsi="標楷體" w:cs="Times New Roman"/>
        </w:rPr>
        <w:t>994</w:t>
      </w:r>
      <w:r w:rsidRPr="00D2424E">
        <w:rPr>
          <w:rFonts w:ascii="標楷體" w:eastAsia="標楷體" w:hAnsi="標楷體" w:cs="Times New Roman" w:hint="eastAsia"/>
        </w:rPr>
        <w:t>年以《改進特殊體育教學實施計畫》為第一階段實施。除改進教學課程內容</w:t>
      </w:r>
      <w:proofErr w:type="gramStart"/>
      <w:r w:rsidRPr="00D2424E">
        <w:rPr>
          <w:rFonts w:ascii="標楷體" w:eastAsia="標楷體" w:hAnsi="標楷體" w:cs="Times New Roman" w:hint="eastAsia"/>
        </w:rPr>
        <w:t>以外，</w:t>
      </w:r>
      <w:proofErr w:type="gramEnd"/>
      <w:r w:rsidRPr="00D2424E">
        <w:rPr>
          <w:rFonts w:ascii="標楷體" w:eastAsia="標楷體" w:hAnsi="標楷體" w:cs="Times New Roman" w:hint="eastAsia"/>
        </w:rPr>
        <w:t>更開始針對「師資、繼續教育或增能、專業培養」等進行規範，如特殊體育人員出國進修辦法、特殊體育教師資格審查辦法、特殊體育教師在職進修辦法；加強特殊體育教學之師資培育與進修；加強特殊體育教學研究發展等。為順應接軌國際趨勢及避免</w:t>
      </w:r>
      <w:proofErr w:type="gramStart"/>
      <w:r w:rsidRPr="00D2424E">
        <w:rPr>
          <w:rFonts w:ascii="標楷體" w:eastAsia="標楷體" w:hAnsi="標楷體" w:cs="Times New Roman" w:hint="eastAsia"/>
        </w:rPr>
        <w:t>給予特需學生</w:t>
      </w:r>
      <w:proofErr w:type="gramEnd"/>
      <w:r w:rsidRPr="00D2424E">
        <w:rPr>
          <w:rFonts w:ascii="標楷體" w:eastAsia="標楷體" w:hAnsi="標楷體" w:cs="Times New Roman" w:hint="eastAsia"/>
        </w:rPr>
        <w:t>貼標籤，我國政府於1</w:t>
      </w:r>
      <w:r w:rsidRPr="00D2424E">
        <w:rPr>
          <w:rFonts w:ascii="標楷體" w:eastAsia="標楷體" w:hAnsi="標楷體" w:cs="Times New Roman"/>
        </w:rPr>
        <w:t>999</w:t>
      </w:r>
      <w:r w:rsidRPr="00D2424E">
        <w:rPr>
          <w:rFonts w:ascii="標楷體" w:eastAsia="標楷體" w:hAnsi="標楷體" w:cs="Times New Roman" w:hint="eastAsia"/>
        </w:rPr>
        <w:t>年實施第二階段《適應體育教學中程發展計畫》中，將特殊體育一詞改為由「適應體育」替代之，2</w:t>
      </w:r>
      <w:r w:rsidRPr="00D2424E">
        <w:rPr>
          <w:rFonts w:ascii="標楷體" w:eastAsia="標楷體" w:hAnsi="標楷體" w:cs="Times New Roman"/>
        </w:rPr>
        <w:t>004</w:t>
      </w:r>
      <w:r w:rsidRPr="00D2424E">
        <w:rPr>
          <w:rFonts w:ascii="標楷體" w:eastAsia="標楷體" w:hAnsi="標楷體" w:cs="Times New Roman" w:hint="eastAsia"/>
        </w:rPr>
        <w:t>年為教育部推動適應體育第三階段《增進適應體育發展方案》。</w:t>
      </w:r>
      <w:proofErr w:type="gramStart"/>
      <w:r w:rsidRPr="00D2424E">
        <w:rPr>
          <w:rFonts w:ascii="標楷體" w:eastAsia="標楷體" w:hAnsi="標楷體" w:cs="Times New Roman" w:hint="eastAsia"/>
        </w:rPr>
        <w:t>綜整</w:t>
      </w:r>
      <w:proofErr w:type="gramEnd"/>
      <w:r w:rsidRPr="00D2424E">
        <w:rPr>
          <w:rFonts w:ascii="標楷體" w:eastAsia="標楷體" w:hAnsi="標楷體" w:cs="Times New Roman" w:hint="eastAsia"/>
        </w:rPr>
        <w:t xml:space="preserve">三階段適應體育相關政策推動重點，其目標為: </w:t>
      </w:r>
      <w:r w:rsidRPr="00D2424E">
        <w:rPr>
          <w:rFonts w:ascii="標楷體" w:eastAsia="標楷體" w:hAnsi="標楷體" w:cs="Times New Roman" w:hint="eastAsia"/>
        </w:rPr>
        <w:lastRenderedPageBreak/>
        <w:t>(</w:t>
      </w:r>
      <w:proofErr w:type="gramStart"/>
      <w:r w:rsidRPr="00D2424E">
        <w:rPr>
          <w:rFonts w:ascii="標楷體" w:eastAsia="標楷體" w:hAnsi="標楷體" w:cs="Times New Roman" w:hint="eastAsia"/>
        </w:rPr>
        <w:t>一</w:t>
      </w:r>
      <w:proofErr w:type="gramEnd"/>
      <w:r w:rsidRPr="00D2424E">
        <w:rPr>
          <w:rFonts w:ascii="標楷體" w:eastAsia="標楷體" w:hAnsi="標楷體" w:cs="Times New Roman" w:hint="eastAsia"/>
        </w:rPr>
        <w:t>)落實適應體育理念；(二)強化教師專業之能；(三)提供各類身心障礙學生合適的體育學習環境，其核心理念為使各級學校之身心障礙學生皆能在體育課程中充分發展身體體能、學習各項體育技巧，享受運動樂趣，進而提高生活品質。</w:t>
      </w:r>
    </w:p>
    <w:p w14:paraId="28902051" w14:textId="4375219A" w:rsidR="002B37E6" w:rsidRPr="00D2424E" w:rsidRDefault="002B37E6" w:rsidP="00B0687D">
      <w:pPr>
        <w:pStyle w:val="a3"/>
        <w:ind w:leftChars="0" w:firstLine="480"/>
        <w:jc w:val="both"/>
        <w:rPr>
          <w:rFonts w:ascii="標楷體" w:eastAsia="標楷體" w:hAnsi="標楷體" w:cs="Times New Roman"/>
        </w:rPr>
      </w:pPr>
      <w:r w:rsidRPr="00D2424E">
        <w:rPr>
          <w:rFonts w:ascii="標楷體" w:eastAsia="標楷體" w:hAnsi="標楷體" w:cs="Times New Roman" w:hint="eastAsia"/>
        </w:rPr>
        <w:t>從上述我國適應體育相關政策推行歷程，並未於各級學校中看見有關大專院校之角色與定位，然而高等教育階段或為各學子接受身體活動與健康教育的最終機會，此階段對於個人離開學校生活後的身體活動或運動參與習慣乃為建立的黃金時期。依據</w:t>
      </w:r>
      <w:r w:rsidRPr="00D2424E">
        <w:rPr>
          <w:rFonts w:ascii="標楷體" w:eastAsia="標楷體" w:hAnsi="標楷體" w:cs="Times New Roman"/>
        </w:rPr>
        <w:t>109</w:t>
      </w:r>
      <w:r w:rsidRPr="00D2424E">
        <w:rPr>
          <w:rFonts w:ascii="標楷體" w:eastAsia="標楷體" w:hAnsi="標楷體" w:cs="Times New Roman" w:hint="eastAsia"/>
        </w:rPr>
        <w:t>年教育部統計資料顯示，目前全國1</w:t>
      </w:r>
      <w:r w:rsidRPr="00D2424E">
        <w:rPr>
          <w:rFonts w:ascii="標楷體" w:eastAsia="標楷體" w:hAnsi="標楷體" w:cs="Times New Roman"/>
        </w:rPr>
        <w:t>52</w:t>
      </w:r>
      <w:r w:rsidRPr="00D2424E">
        <w:rPr>
          <w:rFonts w:ascii="標楷體" w:eastAsia="標楷體" w:hAnsi="標楷體" w:cs="Times New Roman" w:hint="eastAsia"/>
        </w:rPr>
        <w:t>所大專院校中身心障礙學生總數約為1</w:t>
      </w:r>
      <w:r w:rsidRPr="00D2424E">
        <w:rPr>
          <w:rFonts w:ascii="標楷體" w:eastAsia="標楷體" w:hAnsi="標楷體" w:cs="Times New Roman"/>
        </w:rPr>
        <w:t>4,000</w:t>
      </w:r>
      <w:r w:rsidRPr="00D2424E">
        <w:rPr>
          <w:rFonts w:ascii="標楷體" w:eastAsia="標楷體" w:hAnsi="標楷體" w:cs="Times New Roman" w:hint="eastAsia"/>
        </w:rPr>
        <w:t>人，其涵蓋各類身心障礙類別，由於融合教育的</w:t>
      </w:r>
      <w:proofErr w:type="gramStart"/>
      <w:r w:rsidRPr="00D2424E">
        <w:rPr>
          <w:rFonts w:ascii="標楷體" w:eastAsia="標楷體" w:hAnsi="標楷體" w:cs="Times New Roman" w:hint="eastAsia"/>
        </w:rPr>
        <w:t>普及，</w:t>
      </w:r>
      <w:proofErr w:type="gramEnd"/>
      <w:r w:rsidRPr="00D2424E">
        <w:rPr>
          <w:rFonts w:ascii="標楷體" w:eastAsia="標楷體" w:hAnsi="標楷體" w:cs="Times New Roman" w:hint="eastAsia"/>
        </w:rPr>
        <w:t>全國約有</w:t>
      </w:r>
      <w:proofErr w:type="gramStart"/>
      <w:r w:rsidRPr="00D2424E">
        <w:rPr>
          <w:rFonts w:ascii="標楷體" w:eastAsia="標楷體" w:hAnsi="標楷體" w:cs="Times New Roman" w:hint="eastAsia"/>
        </w:rPr>
        <w:t>9</w:t>
      </w:r>
      <w:proofErr w:type="gramEnd"/>
      <w:r w:rsidRPr="00D2424E">
        <w:rPr>
          <w:rFonts w:ascii="標楷體" w:eastAsia="標楷體" w:hAnsi="標楷體" w:cs="Times New Roman" w:hint="eastAsia"/>
        </w:rPr>
        <w:t>成的大專院校設有資源教室以提供身心障礙學生於學習及生活上提供所需服務。在滿足其學習需求上，針對身心障礙學生提供學習支持服務，如學習輔具與課程內容調整等，因此與體育教學課程緊密相關，而眾多科目之中又以體育課程調整最為不易。</w:t>
      </w:r>
      <w:proofErr w:type="gramStart"/>
      <w:r w:rsidRPr="00D2424E">
        <w:rPr>
          <w:rFonts w:ascii="標楷體" w:eastAsia="標楷體" w:hAnsi="標楷體" w:cs="Times New Roman" w:hint="eastAsia"/>
        </w:rPr>
        <w:t>此外，</w:t>
      </w:r>
      <w:proofErr w:type="gramEnd"/>
      <w:r w:rsidRPr="00D2424E">
        <w:rPr>
          <w:rFonts w:ascii="標楷體" w:eastAsia="標楷體" w:hAnsi="標楷體" w:cs="Times New Roman" w:hint="eastAsia"/>
        </w:rPr>
        <w:t>多項法規皆以明示學校應注重學生體育課程之學習權益，《各級學校體育實施辦法》揭示：「身心障礙或經醫師證明身體狀況不適宜與一般學生同時上課者，得依特殊類型教育課程實施規範，以實施『適應體育』替代之。」，又依據體育政策白皮書與國民體育法中第 12 條及第14 條，適應體育推動不應限於 12 年國教，但由於政府權責分工關係，過去體育署所推動的適應體育相關計畫，多侷限於高中、職以下，大專院校針對身心障礙學生之體育相關作業推動相對進展較緩慢。</w:t>
      </w:r>
    </w:p>
    <w:p w14:paraId="17C0CA6C" w14:textId="024FE975" w:rsidR="002B37E6" w:rsidRPr="00D2424E" w:rsidRDefault="002B37E6" w:rsidP="00B0687D">
      <w:pPr>
        <w:pStyle w:val="a3"/>
        <w:ind w:leftChars="0" w:firstLine="480"/>
        <w:jc w:val="both"/>
        <w:rPr>
          <w:rFonts w:ascii="標楷體" w:eastAsia="標楷體" w:hAnsi="標楷體" w:cs="Times New Roman"/>
        </w:rPr>
      </w:pPr>
      <w:r w:rsidRPr="00D2424E">
        <w:rPr>
          <w:rFonts w:ascii="標楷體" w:eastAsia="標楷體" w:hAnsi="標楷體" w:cs="Times New Roman" w:hint="eastAsia"/>
        </w:rPr>
        <w:t>為此教育部體育署於1</w:t>
      </w:r>
      <w:r w:rsidRPr="00D2424E">
        <w:rPr>
          <w:rFonts w:ascii="標楷體" w:eastAsia="標楷體" w:hAnsi="標楷體" w:cs="Times New Roman"/>
        </w:rPr>
        <w:t>10</w:t>
      </w:r>
      <w:r w:rsidRPr="00D2424E">
        <w:rPr>
          <w:rFonts w:ascii="標楷體" w:eastAsia="標楷體" w:hAnsi="標楷體" w:cs="Times New Roman" w:hint="eastAsia"/>
        </w:rPr>
        <w:t>年委託國立臺灣師範大學辦理《推展學校適應體育深耕計畫》，其中包含大專院校適應體育相關策略及作業實施，以落實CRPD之精神與理念，並維護身心障礙學生之學習權益。</w:t>
      </w:r>
    </w:p>
    <w:p w14:paraId="4EBBCE2C" w14:textId="77777777" w:rsidR="00B0687D" w:rsidRPr="00D2424E" w:rsidRDefault="00B0687D" w:rsidP="00B0687D">
      <w:pPr>
        <w:pStyle w:val="a3"/>
        <w:ind w:leftChars="0" w:firstLine="480"/>
        <w:jc w:val="both"/>
        <w:rPr>
          <w:rFonts w:ascii="標楷體" w:eastAsia="標楷體" w:hAnsi="標楷體" w:cs="Times New Roman"/>
        </w:rPr>
      </w:pPr>
    </w:p>
    <w:p w14:paraId="7F762859" w14:textId="77777777" w:rsidR="002B37E6" w:rsidRPr="00D2424E" w:rsidRDefault="002B37E6" w:rsidP="00B0687D">
      <w:pPr>
        <w:pStyle w:val="a3"/>
        <w:numPr>
          <w:ilvl w:val="0"/>
          <w:numId w:val="14"/>
        </w:numPr>
        <w:ind w:leftChars="0"/>
        <w:rPr>
          <w:rFonts w:ascii="標楷體" w:eastAsia="標楷體" w:hAnsi="標楷體" w:cs="Times New Roman"/>
          <w:b/>
          <w:color w:val="000000" w:themeColor="text1"/>
        </w:rPr>
      </w:pPr>
      <w:r w:rsidRPr="00D2424E">
        <w:rPr>
          <w:rFonts w:ascii="標楷體" w:eastAsia="標楷體" w:hAnsi="標楷體" w:cs="Times New Roman"/>
          <w:b/>
          <w:color w:val="000000" w:themeColor="text1"/>
        </w:rPr>
        <w:t>行動願景及目標</w:t>
      </w:r>
    </w:p>
    <w:p w14:paraId="72F6CAC0" w14:textId="3C305881" w:rsidR="002B37E6" w:rsidRPr="00D2424E" w:rsidRDefault="002B37E6" w:rsidP="00B0687D">
      <w:pPr>
        <w:pStyle w:val="a3"/>
        <w:numPr>
          <w:ilvl w:val="0"/>
          <w:numId w:val="15"/>
        </w:numPr>
        <w:ind w:leftChars="0" w:left="482" w:firstLine="0"/>
        <w:rPr>
          <w:rFonts w:ascii="標楷體" w:eastAsia="標楷體" w:hAnsi="標楷體" w:cs="Times New Roman"/>
          <w:color w:val="000000" w:themeColor="text1"/>
        </w:rPr>
      </w:pPr>
      <w:r w:rsidRPr="00D2424E">
        <w:rPr>
          <w:rFonts w:ascii="標楷體" w:eastAsia="標楷體" w:hAnsi="標楷體" w:cs="Times New Roman"/>
          <w:color w:val="000000" w:themeColor="text1"/>
        </w:rPr>
        <w:t>行動願景:</w:t>
      </w:r>
      <w:r w:rsidRPr="00D2424E">
        <w:rPr>
          <w:rFonts w:ascii="標楷體" w:eastAsia="標楷體" w:hAnsi="標楷體" w:cs="Times New Roman" w:hint="eastAsia"/>
          <w:color w:val="000000" w:themeColor="text1"/>
        </w:rPr>
        <w:t xml:space="preserve"> </w:t>
      </w:r>
    </w:p>
    <w:p w14:paraId="25C0116D" w14:textId="15E14F52" w:rsidR="002B37E6" w:rsidRPr="00D2424E" w:rsidRDefault="002B37E6" w:rsidP="00B0687D">
      <w:pPr>
        <w:pStyle w:val="a3"/>
        <w:ind w:leftChars="0" w:left="960" w:firstLine="480"/>
        <w:rPr>
          <w:rFonts w:ascii="標楷體" w:eastAsia="標楷體" w:hAnsi="標楷體" w:cs="Times New Roman"/>
        </w:rPr>
      </w:pPr>
      <w:r w:rsidRPr="00D2424E">
        <w:rPr>
          <w:rFonts w:ascii="標楷體" w:eastAsia="標楷體" w:hAnsi="標楷體" w:cs="Times New Roman" w:hint="eastAsia"/>
        </w:rPr>
        <w:t>以各教育階段之身心障礙</w:t>
      </w:r>
      <w:proofErr w:type="gramStart"/>
      <w:r w:rsidRPr="00D2424E">
        <w:rPr>
          <w:rFonts w:ascii="標楷體" w:eastAsia="標楷體" w:hAnsi="標楷體" w:cs="Times New Roman" w:hint="eastAsia"/>
        </w:rPr>
        <w:t>學生均能享有</w:t>
      </w:r>
      <w:proofErr w:type="gramEnd"/>
      <w:r w:rsidRPr="00D2424E">
        <w:rPr>
          <w:rFonts w:ascii="標楷體" w:eastAsia="標楷體" w:hAnsi="標楷體" w:cs="Times New Roman" w:hint="eastAsia"/>
        </w:rPr>
        <w:t>「合適個人發展積極參與體育活動的機會」、「符合CRPD理念及身體素養之體育教育」及「安全健康及友善融合的福祉社會」之理念為實踐。</w:t>
      </w:r>
    </w:p>
    <w:p w14:paraId="7FACC564" w14:textId="77777777" w:rsidR="00B0687D" w:rsidRPr="00D2424E" w:rsidRDefault="00B0687D" w:rsidP="00B0687D">
      <w:pPr>
        <w:pStyle w:val="a3"/>
        <w:ind w:leftChars="0" w:left="960" w:firstLine="480"/>
        <w:rPr>
          <w:rFonts w:ascii="標楷體" w:eastAsia="標楷體" w:hAnsi="標楷體" w:cs="Times New Roman"/>
          <w:color w:val="000000" w:themeColor="text1"/>
        </w:rPr>
      </w:pPr>
    </w:p>
    <w:p w14:paraId="03A28A53" w14:textId="77777777" w:rsidR="002B37E6" w:rsidRPr="00D2424E" w:rsidRDefault="002B37E6" w:rsidP="00B0687D">
      <w:pPr>
        <w:pStyle w:val="a3"/>
        <w:numPr>
          <w:ilvl w:val="0"/>
          <w:numId w:val="15"/>
        </w:numPr>
        <w:ind w:leftChars="0" w:left="482" w:firstLine="0"/>
        <w:rPr>
          <w:rFonts w:ascii="標楷體" w:eastAsia="標楷體" w:hAnsi="標楷體" w:cs="Times New Roman"/>
          <w:color w:val="000000" w:themeColor="text1"/>
        </w:rPr>
      </w:pPr>
      <w:r w:rsidRPr="00D2424E">
        <w:rPr>
          <w:rFonts w:ascii="標楷體" w:eastAsia="標楷體" w:hAnsi="標楷體" w:cs="Times New Roman"/>
          <w:color w:val="000000" w:themeColor="text1"/>
        </w:rPr>
        <w:t>行動目標</w:t>
      </w:r>
      <w:r w:rsidRPr="00D2424E">
        <w:rPr>
          <w:rFonts w:ascii="標楷體" w:eastAsia="標楷體" w:hAnsi="標楷體" w:cs="Times New Roman" w:hint="eastAsia"/>
          <w:color w:val="000000" w:themeColor="text1"/>
        </w:rPr>
        <w:t>:</w:t>
      </w:r>
    </w:p>
    <w:p w14:paraId="66E8AA69" w14:textId="77777777" w:rsidR="003617DD" w:rsidRPr="00D2424E" w:rsidRDefault="003617DD" w:rsidP="00B0687D">
      <w:pPr>
        <w:pStyle w:val="a3"/>
        <w:numPr>
          <w:ilvl w:val="0"/>
          <w:numId w:val="24"/>
        </w:numPr>
        <w:ind w:leftChars="0" w:left="1440" w:firstLine="0"/>
        <w:jc w:val="both"/>
        <w:rPr>
          <w:rFonts w:ascii="標楷體" w:eastAsia="標楷體" w:hAnsi="標楷體" w:cs="Times New Roman"/>
        </w:rPr>
      </w:pPr>
      <w:r w:rsidRPr="00D2424E">
        <w:rPr>
          <w:rFonts w:ascii="標楷體" w:eastAsia="標楷體" w:hAnsi="標楷體" w:cs="Times New Roman" w:hint="eastAsia"/>
        </w:rPr>
        <w:t>普及適應體育及特殊教育知能，提升各大專院校校內體育事務相關教職員之專業能力與素養。</w:t>
      </w:r>
    </w:p>
    <w:p w14:paraId="19B0186A" w14:textId="77777777" w:rsidR="003617DD" w:rsidRPr="00D2424E" w:rsidRDefault="003617DD" w:rsidP="00B0687D">
      <w:pPr>
        <w:pStyle w:val="a3"/>
        <w:numPr>
          <w:ilvl w:val="0"/>
          <w:numId w:val="24"/>
        </w:numPr>
        <w:ind w:leftChars="0" w:left="1440" w:firstLine="0"/>
        <w:jc w:val="both"/>
        <w:rPr>
          <w:rFonts w:ascii="標楷體" w:eastAsia="標楷體" w:hAnsi="標楷體" w:cs="Times New Roman"/>
        </w:rPr>
      </w:pPr>
      <w:r w:rsidRPr="00D2424E">
        <w:rPr>
          <w:rFonts w:ascii="標楷體" w:eastAsia="標楷體" w:hAnsi="標楷體" w:cs="Times New Roman" w:hint="eastAsia"/>
          <w:bCs/>
          <w:color w:val="000000" w:themeColor="text1"/>
        </w:rPr>
        <w:t>豐富體育課程多元化及創新性</w:t>
      </w:r>
      <w:r w:rsidRPr="00D2424E">
        <w:rPr>
          <w:rFonts w:ascii="標楷體" w:eastAsia="標楷體" w:hAnsi="標楷體" w:cs="Times New Roman" w:hint="eastAsia"/>
        </w:rPr>
        <w:t>，提升各大專院校校內各體育課程之適應調整能力及適應體育班之多元化參與形式。</w:t>
      </w:r>
    </w:p>
    <w:p w14:paraId="36E28E01" w14:textId="77777777" w:rsidR="003617DD" w:rsidRPr="00D2424E" w:rsidRDefault="003617DD" w:rsidP="00B0687D">
      <w:pPr>
        <w:pStyle w:val="a3"/>
        <w:numPr>
          <w:ilvl w:val="0"/>
          <w:numId w:val="24"/>
        </w:numPr>
        <w:ind w:leftChars="0" w:left="1440" w:firstLine="0"/>
        <w:jc w:val="both"/>
        <w:rPr>
          <w:rFonts w:ascii="標楷體" w:eastAsia="標楷體" w:hAnsi="標楷體" w:cs="Times New Roman"/>
        </w:rPr>
      </w:pPr>
      <w:r w:rsidRPr="00D2424E">
        <w:rPr>
          <w:rFonts w:ascii="標楷體" w:eastAsia="標楷體" w:hAnsi="標楷體" w:cs="Times New Roman" w:hint="eastAsia"/>
        </w:rPr>
        <w:t>提升適應體育學術科</w:t>
      </w:r>
      <w:proofErr w:type="gramStart"/>
      <w:r w:rsidRPr="00D2424E">
        <w:rPr>
          <w:rFonts w:ascii="標楷體" w:eastAsia="標楷體" w:hAnsi="標楷體" w:cs="Times New Roman" w:hint="eastAsia"/>
        </w:rPr>
        <w:t>研</w:t>
      </w:r>
      <w:proofErr w:type="gramEnd"/>
      <w:r w:rsidRPr="00D2424E">
        <w:rPr>
          <w:rFonts w:ascii="標楷體" w:eastAsia="標楷體" w:hAnsi="標楷體" w:cs="Times New Roman" w:hint="eastAsia"/>
        </w:rPr>
        <w:t>能量，以運動文史哲學、教育學、生理學、身體活動心理學、運動生物力學及運動休閒產業管理學等</w:t>
      </w:r>
      <w:proofErr w:type="gramStart"/>
      <w:r w:rsidRPr="00D2424E">
        <w:rPr>
          <w:rFonts w:ascii="標楷體" w:eastAsia="標楷體" w:hAnsi="標楷體" w:cs="Times New Roman" w:hint="eastAsia"/>
        </w:rPr>
        <w:t>進行跨域合</w:t>
      </w:r>
      <w:proofErr w:type="gramEnd"/>
      <w:r w:rsidRPr="00D2424E">
        <w:rPr>
          <w:rFonts w:ascii="標楷體" w:eastAsia="標楷體" w:hAnsi="標楷體" w:cs="Times New Roman" w:hint="eastAsia"/>
        </w:rPr>
        <w:t>作，使適應體育研究</w:t>
      </w:r>
      <w:proofErr w:type="gramStart"/>
      <w:r w:rsidRPr="00D2424E">
        <w:rPr>
          <w:rFonts w:ascii="標楷體" w:eastAsia="標楷體" w:hAnsi="標楷體" w:cs="Times New Roman" w:hint="eastAsia"/>
        </w:rPr>
        <w:t>加深加</w:t>
      </w:r>
      <w:proofErr w:type="gramEnd"/>
      <w:r w:rsidRPr="00D2424E">
        <w:rPr>
          <w:rFonts w:ascii="標楷體" w:eastAsia="標楷體" w:hAnsi="標楷體" w:cs="Times New Roman" w:hint="eastAsia"/>
        </w:rPr>
        <w:t>廣。</w:t>
      </w:r>
    </w:p>
    <w:p w14:paraId="7C1B1621" w14:textId="2980379F" w:rsidR="003617DD" w:rsidRPr="00D2424E" w:rsidRDefault="003617DD" w:rsidP="00B0687D">
      <w:pPr>
        <w:pStyle w:val="a3"/>
        <w:numPr>
          <w:ilvl w:val="0"/>
          <w:numId w:val="24"/>
        </w:numPr>
        <w:ind w:leftChars="0" w:left="1440" w:firstLine="0"/>
        <w:jc w:val="both"/>
        <w:rPr>
          <w:rFonts w:ascii="標楷體" w:eastAsia="標楷體" w:hAnsi="標楷體" w:cs="Times New Roman"/>
        </w:rPr>
      </w:pPr>
      <w:r w:rsidRPr="00D2424E">
        <w:rPr>
          <w:rFonts w:ascii="標楷體" w:eastAsia="標楷體" w:hAnsi="標楷體" w:cs="Times New Roman" w:hint="eastAsia"/>
          <w:color w:val="000000" w:themeColor="text1"/>
        </w:rPr>
        <w:t xml:space="preserve">服膺教育部大學社會責任實踐 </w:t>
      </w:r>
      <w:r w:rsidRPr="00D2424E">
        <w:rPr>
          <w:rFonts w:ascii="標楷體" w:eastAsia="標楷體" w:hAnsi="標楷體" w:cs="Times New Roman"/>
          <w:color w:val="000000" w:themeColor="text1"/>
        </w:rPr>
        <w:t>(</w:t>
      </w:r>
      <w:r w:rsidRPr="00D2424E">
        <w:rPr>
          <w:rFonts w:ascii="標楷體" w:eastAsia="標楷體" w:hAnsi="標楷體" w:cs="Times New Roman" w:hint="eastAsia"/>
          <w:color w:val="000000" w:themeColor="text1"/>
        </w:rPr>
        <w:t>University Social Responsibility, USR) 政策計畫</w:t>
      </w:r>
      <w:r w:rsidRPr="00D2424E">
        <w:rPr>
          <w:rFonts w:ascii="標楷體" w:eastAsia="標楷體" w:hAnsi="標楷體" w:cs="Times New Roman"/>
          <w:color w:val="000000" w:themeColor="text1"/>
        </w:rPr>
        <w:t>，推動</w:t>
      </w:r>
      <w:r w:rsidRPr="00D2424E">
        <w:rPr>
          <w:rFonts w:ascii="標楷體" w:eastAsia="標楷體" w:hAnsi="標楷體" w:cs="Times New Roman" w:hint="eastAsia"/>
          <w:color w:val="000000" w:themeColor="text1"/>
        </w:rPr>
        <w:t>十二年國民基本教育之各級學校</w:t>
      </w:r>
      <w:r w:rsidRPr="00D2424E">
        <w:rPr>
          <w:rFonts w:ascii="標楷體" w:eastAsia="標楷體" w:hAnsi="標楷體" w:cs="Times New Roman"/>
          <w:color w:val="000000" w:themeColor="text1"/>
        </w:rPr>
        <w:t>之適應體育跨階段銜接與繼續教育之增能</w:t>
      </w:r>
      <w:r w:rsidRPr="00D2424E">
        <w:rPr>
          <w:rFonts w:ascii="標楷體" w:eastAsia="標楷體" w:hAnsi="標楷體" w:cs="Times New Roman" w:hint="eastAsia"/>
          <w:color w:val="000000" w:themeColor="text1"/>
        </w:rPr>
        <w:t>作業。</w:t>
      </w:r>
    </w:p>
    <w:p w14:paraId="0883FB8D" w14:textId="1311CBF7" w:rsidR="002B37E6" w:rsidRPr="00D2424E" w:rsidRDefault="002B37E6" w:rsidP="0077473A">
      <w:pPr>
        <w:widowControl/>
        <w:rPr>
          <w:rFonts w:ascii="標楷體" w:eastAsia="標楷體" w:hAnsi="標楷體" w:cs="Times New Roman"/>
        </w:rPr>
        <w:sectPr w:rsidR="002B37E6" w:rsidRPr="00D2424E" w:rsidSect="00911E97">
          <w:pgSz w:w="11900" w:h="16840"/>
          <w:pgMar w:top="1440" w:right="1080" w:bottom="1440" w:left="1080" w:header="851" w:footer="992" w:gutter="0"/>
          <w:cols w:space="425"/>
          <w:docGrid w:type="lines" w:linePitch="360"/>
        </w:sectPr>
      </w:pPr>
    </w:p>
    <w:p w14:paraId="0EBCD33C" w14:textId="2553E6A2" w:rsidR="00BC33F5" w:rsidRPr="00D2424E" w:rsidRDefault="001E0816" w:rsidP="00BC33F5">
      <w:pPr>
        <w:pStyle w:val="a3"/>
        <w:numPr>
          <w:ilvl w:val="0"/>
          <w:numId w:val="14"/>
        </w:numPr>
        <w:spacing w:line="400" w:lineRule="exact"/>
        <w:ind w:leftChars="0"/>
        <w:rPr>
          <w:rFonts w:ascii="標楷體" w:eastAsia="標楷體" w:hAnsi="標楷體" w:cs="Times New Roman"/>
          <w:b/>
          <w:color w:val="000000" w:themeColor="text1"/>
        </w:rPr>
      </w:pPr>
      <w:r w:rsidRPr="00D2424E">
        <w:rPr>
          <w:rFonts w:ascii="標楷體" w:eastAsia="標楷體" w:hAnsi="標楷體" w:cs="Times New Roman" w:hint="eastAsia"/>
          <w:b/>
          <w:color w:val="000000" w:themeColor="text1"/>
        </w:rPr>
        <w:lastRenderedPageBreak/>
        <w:t>行動綱領說明</w:t>
      </w:r>
    </w:p>
    <w:tbl>
      <w:tblPr>
        <w:tblStyle w:val="aa"/>
        <w:tblW w:w="15309" w:type="dxa"/>
        <w:tblInd w:w="-5" w:type="dxa"/>
        <w:tblLook w:val="04A0" w:firstRow="1" w:lastRow="0" w:firstColumn="1" w:lastColumn="0" w:noHBand="0" w:noVBand="1"/>
      </w:tblPr>
      <w:tblGrid>
        <w:gridCol w:w="1888"/>
        <w:gridCol w:w="4208"/>
        <w:gridCol w:w="9213"/>
      </w:tblGrid>
      <w:tr w:rsidR="001E0816" w:rsidRPr="00D2424E" w14:paraId="1A3C0C32" w14:textId="77777777" w:rsidTr="0077473A">
        <w:tc>
          <w:tcPr>
            <w:tcW w:w="1888" w:type="dxa"/>
            <w:shd w:val="clear" w:color="auto" w:fill="D9D9D9" w:themeFill="background1" w:themeFillShade="D9"/>
          </w:tcPr>
          <w:p w14:paraId="05CF4B49" w14:textId="4D7D3C76" w:rsidR="001E0816" w:rsidRPr="00D2424E" w:rsidRDefault="001E0816" w:rsidP="001E0816">
            <w:pPr>
              <w:pStyle w:val="a3"/>
              <w:spacing w:line="400" w:lineRule="exact"/>
              <w:ind w:leftChars="0" w:left="0"/>
              <w:jc w:val="center"/>
              <w:rPr>
                <w:rFonts w:ascii="標楷體" w:eastAsia="標楷體" w:hAnsi="標楷體" w:cs="Times New Roman"/>
                <w:b/>
                <w:color w:val="000000" w:themeColor="text1"/>
              </w:rPr>
            </w:pPr>
            <w:r w:rsidRPr="00D2424E">
              <w:rPr>
                <w:rFonts w:ascii="標楷體" w:eastAsia="標楷體" w:hAnsi="標楷體" w:cs="Times New Roman" w:hint="eastAsia"/>
              </w:rPr>
              <w:t>行動綱領面向</w:t>
            </w:r>
          </w:p>
        </w:tc>
        <w:tc>
          <w:tcPr>
            <w:tcW w:w="4208" w:type="dxa"/>
            <w:shd w:val="clear" w:color="auto" w:fill="D9D9D9" w:themeFill="background1" w:themeFillShade="D9"/>
          </w:tcPr>
          <w:p w14:paraId="3C72AFA7" w14:textId="0DB9394F" w:rsidR="001E0816" w:rsidRPr="00D2424E" w:rsidRDefault="001E0816" w:rsidP="001E0816">
            <w:pPr>
              <w:pStyle w:val="a3"/>
              <w:spacing w:line="400" w:lineRule="exact"/>
              <w:ind w:leftChars="0" w:left="0"/>
              <w:jc w:val="center"/>
              <w:rPr>
                <w:rFonts w:ascii="標楷體" w:eastAsia="標楷體" w:hAnsi="標楷體" w:cs="Times New Roman"/>
                <w:b/>
                <w:color w:val="000000" w:themeColor="text1"/>
              </w:rPr>
            </w:pPr>
            <w:r w:rsidRPr="00D2424E">
              <w:rPr>
                <w:rFonts w:ascii="標楷體" w:eastAsia="標楷體" w:hAnsi="標楷體" w:cs="Times New Roman" w:hint="eastAsia"/>
              </w:rPr>
              <w:t>行動綱領目標</w:t>
            </w:r>
          </w:p>
        </w:tc>
        <w:tc>
          <w:tcPr>
            <w:tcW w:w="9213" w:type="dxa"/>
            <w:shd w:val="clear" w:color="auto" w:fill="D9D9D9" w:themeFill="background1" w:themeFillShade="D9"/>
          </w:tcPr>
          <w:p w14:paraId="0F967610" w14:textId="2532E50E" w:rsidR="001E0816" w:rsidRPr="00D2424E" w:rsidRDefault="001E0816" w:rsidP="001E0816">
            <w:pPr>
              <w:pStyle w:val="a3"/>
              <w:spacing w:line="400" w:lineRule="exact"/>
              <w:ind w:leftChars="0" w:left="0"/>
              <w:jc w:val="center"/>
              <w:rPr>
                <w:rFonts w:ascii="標楷體" w:eastAsia="標楷體" w:hAnsi="標楷體" w:cs="Times New Roman"/>
                <w:b/>
                <w:color w:val="000000" w:themeColor="text1"/>
              </w:rPr>
            </w:pPr>
            <w:r w:rsidRPr="00D2424E">
              <w:rPr>
                <w:rFonts w:ascii="標楷體" w:eastAsia="標楷體" w:hAnsi="標楷體" w:cs="Times New Roman" w:hint="eastAsia"/>
              </w:rPr>
              <w:t>行動綱領舉措</w:t>
            </w:r>
          </w:p>
        </w:tc>
      </w:tr>
      <w:tr w:rsidR="00CC2E0C" w:rsidRPr="00D2424E" w14:paraId="48E1843A" w14:textId="77777777" w:rsidTr="0077473A">
        <w:tc>
          <w:tcPr>
            <w:tcW w:w="1888" w:type="dxa"/>
            <w:shd w:val="clear" w:color="auto" w:fill="auto"/>
            <w:vAlign w:val="center"/>
          </w:tcPr>
          <w:p w14:paraId="5351D323" w14:textId="77777777" w:rsidR="00CC2E0C" w:rsidRPr="00D2424E" w:rsidRDefault="00CC2E0C" w:rsidP="00CC2E0C">
            <w:pPr>
              <w:jc w:val="center"/>
              <w:rPr>
                <w:rFonts w:ascii="標楷體" w:eastAsia="標楷體" w:hAnsi="標楷體" w:cs="Times New Roman"/>
                <w:b/>
                <w:bCs/>
              </w:rPr>
            </w:pPr>
            <w:proofErr w:type="gramStart"/>
            <w:r w:rsidRPr="00D2424E">
              <w:rPr>
                <w:rFonts w:ascii="標楷體" w:eastAsia="標楷體" w:hAnsi="標楷體" w:cs="Times New Roman"/>
                <w:b/>
                <w:bCs/>
              </w:rPr>
              <w:t>跨域轉</w:t>
            </w:r>
            <w:proofErr w:type="gramEnd"/>
            <w:r w:rsidRPr="00D2424E">
              <w:rPr>
                <w:rFonts w:ascii="標楷體" w:eastAsia="標楷體" w:hAnsi="標楷體" w:cs="Times New Roman"/>
                <w:b/>
                <w:bCs/>
              </w:rPr>
              <w:t>銜</w:t>
            </w:r>
          </w:p>
          <w:p w14:paraId="6AEBC9F6" w14:textId="051DBDAF" w:rsidR="00CC2E0C" w:rsidRPr="00D2424E" w:rsidRDefault="00CC2E0C" w:rsidP="00CC2E0C">
            <w:pPr>
              <w:pStyle w:val="a3"/>
              <w:spacing w:line="400" w:lineRule="exact"/>
              <w:ind w:leftChars="0" w:left="0"/>
              <w:jc w:val="center"/>
              <w:rPr>
                <w:rFonts w:ascii="標楷體" w:eastAsia="標楷體" w:hAnsi="標楷體" w:cs="Times New Roman"/>
                <w:b/>
                <w:bCs/>
              </w:rPr>
            </w:pPr>
            <w:r w:rsidRPr="00D2424E">
              <w:rPr>
                <w:rFonts w:ascii="標楷體" w:eastAsia="標楷體" w:hAnsi="標楷體" w:cs="Times New Roman"/>
                <w:b/>
                <w:bCs/>
              </w:rPr>
              <w:t>(Transition)</w:t>
            </w:r>
          </w:p>
        </w:tc>
        <w:tc>
          <w:tcPr>
            <w:tcW w:w="4208" w:type="dxa"/>
            <w:shd w:val="clear" w:color="auto" w:fill="auto"/>
          </w:tcPr>
          <w:p w14:paraId="72AFD455" w14:textId="61029F7D" w:rsidR="00CC2E0C" w:rsidRPr="00D2424E" w:rsidRDefault="00CC2E0C" w:rsidP="00CC2E0C">
            <w:pPr>
              <w:pStyle w:val="a3"/>
              <w:spacing w:line="400" w:lineRule="exact"/>
              <w:ind w:leftChars="0" w:left="0"/>
              <w:jc w:val="both"/>
              <w:rPr>
                <w:rFonts w:ascii="標楷體" w:eastAsia="標楷體" w:hAnsi="標楷體" w:cs="Times New Roman"/>
                <w:bCs/>
                <w:color w:val="000000" w:themeColor="text1"/>
              </w:rPr>
            </w:pPr>
            <w:r w:rsidRPr="00D2424E">
              <w:rPr>
                <w:rFonts w:ascii="標楷體" w:eastAsia="標楷體" w:hAnsi="標楷體" w:cs="Times New Roman"/>
                <w:color w:val="000000"/>
              </w:rPr>
              <w:t>服膺教育部大學社會責任實踐 (University Social Responsibility, USR) 政策計畫，推動十二年國民基本教育之各級學校之適應體育跨階段銜接與繼續教育之增能作業。</w:t>
            </w:r>
          </w:p>
        </w:tc>
        <w:tc>
          <w:tcPr>
            <w:tcW w:w="9213" w:type="dxa"/>
            <w:shd w:val="clear" w:color="auto" w:fill="auto"/>
          </w:tcPr>
          <w:p w14:paraId="3CAD721A" w14:textId="77777777" w:rsidR="00CC2E0C" w:rsidRPr="00D2424E" w:rsidRDefault="00CC2E0C" w:rsidP="003C73F3">
            <w:pPr>
              <w:pStyle w:val="a3"/>
              <w:numPr>
                <w:ilvl w:val="0"/>
                <w:numId w:val="29"/>
              </w:numPr>
              <w:suppressAutoHyphens/>
              <w:autoSpaceDN w:val="0"/>
              <w:spacing w:line="400" w:lineRule="exact"/>
              <w:ind w:leftChars="0"/>
              <w:jc w:val="both"/>
              <w:textAlignment w:val="baseline"/>
              <w:rPr>
                <w:rFonts w:ascii="標楷體" w:eastAsia="標楷體" w:hAnsi="標楷體"/>
              </w:rPr>
            </w:pPr>
            <w:r w:rsidRPr="00D2424E">
              <w:rPr>
                <w:rFonts w:ascii="標楷體" w:eastAsia="標楷體" w:hAnsi="標楷體" w:cs="Times New Roman"/>
                <w:bCs/>
                <w:color w:val="000000"/>
              </w:rPr>
              <w:t>提供十二年國民基礎教育階段之各級學校優質的體育課程服務</w:t>
            </w:r>
            <w:proofErr w:type="gramStart"/>
            <w:r w:rsidRPr="00D2424E">
              <w:rPr>
                <w:rFonts w:ascii="標楷體" w:eastAsia="標楷體" w:hAnsi="標楷體" w:cs="Times New Roman"/>
                <w:bCs/>
                <w:color w:val="000000"/>
              </w:rPr>
              <w:t>（</w:t>
            </w:r>
            <w:proofErr w:type="gramEnd"/>
            <w:r w:rsidRPr="00D2424E">
              <w:rPr>
                <w:rFonts w:ascii="標楷體" w:eastAsia="標楷體" w:hAnsi="標楷體" w:cs="Times New Roman"/>
                <w:bCs/>
                <w:color w:val="000000"/>
              </w:rPr>
              <w:t>如：身體素養導向的教材教法開發、運動項目課程內容諮詢與調整、</w:t>
            </w:r>
            <w:r w:rsidRPr="00D2424E">
              <w:rPr>
                <w:rFonts w:ascii="標楷體" w:eastAsia="標楷體" w:hAnsi="標楷體" w:cs="Times New Roman"/>
                <w:color w:val="000000"/>
              </w:rPr>
              <w:t>適應體育課程內容專業諮詢</w:t>
            </w:r>
            <w:r w:rsidRPr="00D2424E">
              <w:rPr>
                <w:rFonts w:ascii="標楷體" w:eastAsia="標楷體" w:hAnsi="標楷體" w:cs="Times New Roman"/>
                <w:bCs/>
                <w:color w:val="000000"/>
              </w:rPr>
              <w:t>…等</w:t>
            </w:r>
            <w:proofErr w:type="gramStart"/>
            <w:r w:rsidRPr="00D2424E">
              <w:rPr>
                <w:rFonts w:ascii="標楷體" w:eastAsia="標楷體" w:hAnsi="標楷體" w:cs="Times New Roman"/>
                <w:bCs/>
                <w:color w:val="000000"/>
              </w:rPr>
              <w:t>）</w:t>
            </w:r>
            <w:proofErr w:type="gramEnd"/>
            <w:r w:rsidRPr="00D2424E">
              <w:rPr>
                <w:rFonts w:ascii="標楷體" w:eastAsia="標楷體" w:hAnsi="標楷體" w:cs="Times New Roman"/>
                <w:bCs/>
                <w:color w:val="000000"/>
              </w:rPr>
              <w:t>。</w:t>
            </w:r>
          </w:p>
          <w:p w14:paraId="5E71A55B" w14:textId="64FF144D" w:rsidR="00CC2E0C" w:rsidRPr="00D2424E" w:rsidRDefault="00CC2E0C" w:rsidP="003C73F3">
            <w:pPr>
              <w:pStyle w:val="a3"/>
              <w:numPr>
                <w:ilvl w:val="0"/>
                <w:numId w:val="21"/>
              </w:numPr>
              <w:spacing w:line="400" w:lineRule="exact"/>
              <w:ind w:leftChars="0"/>
              <w:jc w:val="both"/>
              <w:rPr>
                <w:rFonts w:ascii="標楷體" w:eastAsia="標楷體" w:hAnsi="標楷體" w:cs="Times New Roman"/>
                <w:bCs/>
                <w:color w:val="000000" w:themeColor="text1"/>
              </w:rPr>
            </w:pPr>
            <w:r w:rsidRPr="00D2424E">
              <w:rPr>
                <w:rFonts w:ascii="標楷體" w:eastAsia="標楷體" w:hAnsi="標楷體" w:cs="Times New Roman"/>
                <w:color w:val="000000"/>
              </w:rPr>
              <w:t>提供十二年國民基礎教育階段體、</w:t>
            </w:r>
            <w:proofErr w:type="gramStart"/>
            <w:r w:rsidRPr="00D2424E">
              <w:rPr>
                <w:rFonts w:ascii="標楷體" w:eastAsia="標楷體" w:hAnsi="標楷體" w:cs="Times New Roman"/>
                <w:color w:val="000000"/>
              </w:rPr>
              <w:t>特</w:t>
            </w:r>
            <w:proofErr w:type="gramEnd"/>
            <w:r w:rsidRPr="00D2424E">
              <w:rPr>
                <w:rFonts w:ascii="標楷體" w:eastAsia="標楷體" w:hAnsi="標楷體" w:cs="Times New Roman"/>
                <w:color w:val="000000"/>
              </w:rPr>
              <w:t>教師之繼續教育（如：成立學習社群，定期辦理知能及實作之工作坊</w:t>
            </w:r>
            <w:r w:rsidRPr="00D2424E">
              <w:rPr>
                <w:rFonts w:ascii="標楷體" w:eastAsia="標楷體" w:hAnsi="標楷體" w:cs="Times New Roman"/>
                <w:bCs/>
                <w:color w:val="000000"/>
              </w:rPr>
              <w:t>…等</w:t>
            </w:r>
            <w:proofErr w:type="gramStart"/>
            <w:r w:rsidRPr="00D2424E">
              <w:rPr>
                <w:rFonts w:ascii="標楷體" w:eastAsia="標楷體" w:hAnsi="標楷體" w:cs="Times New Roman"/>
                <w:color w:val="000000"/>
              </w:rPr>
              <w:t>）</w:t>
            </w:r>
            <w:proofErr w:type="gramEnd"/>
            <w:r w:rsidRPr="00D2424E">
              <w:rPr>
                <w:rFonts w:ascii="標楷體" w:eastAsia="標楷體" w:hAnsi="標楷體" w:cs="Times New Roman"/>
                <w:color w:val="000000"/>
              </w:rPr>
              <w:t>。</w:t>
            </w:r>
          </w:p>
        </w:tc>
      </w:tr>
      <w:tr w:rsidR="00CC2E0C" w:rsidRPr="00D2424E" w14:paraId="2873365C" w14:textId="77777777" w:rsidTr="0077473A">
        <w:tc>
          <w:tcPr>
            <w:tcW w:w="1888" w:type="dxa"/>
            <w:shd w:val="clear" w:color="auto" w:fill="auto"/>
            <w:vAlign w:val="center"/>
          </w:tcPr>
          <w:p w14:paraId="28BACB68" w14:textId="77777777" w:rsidR="00CC2E0C" w:rsidRPr="00D2424E" w:rsidRDefault="00CC2E0C" w:rsidP="00CC2E0C">
            <w:pPr>
              <w:jc w:val="center"/>
              <w:rPr>
                <w:rFonts w:ascii="標楷體" w:eastAsia="標楷體" w:hAnsi="標楷體" w:cs="Times New Roman"/>
                <w:b/>
                <w:bCs/>
              </w:rPr>
            </w:pPr>
            <w:r w:rsidRPr="00D2424E">
              <w:rPr>
                <w:rFonts w:ascii="標楷體" w:eastAsia="標楷體" w:hAnsi="標楷體" w:cs="Times New Roman"/>
                <w:b/>
                <w:bCs/>
              </w:rPr>
              <w:t>融合創新</w:t>
            </w:r>
          </w:p>
          <w:p w14:paraId="3E0BF7AE" w14:textId="211A0ACF" w:rsidR="00CC2E0C" w:rsidRPr="00D2424E" w:rsidRDefault="00CC2E0C" w:rsidP="00CC2E0C">
            <w:pPr>
              <w:jc w:val="center"/>
              <w:rPr>
                <w:rFonts w:ascii="標楷體" w:eastAsia="標楷體" w:hAnsi="標楷體" w:cs="Times New Roman"/>
                <w:b/>
                <w:bCs/>
              </w:rPr>
            </w:pPr>
            <w:r w:rsidRPr="00D2424E">
              <w:rPr>
                <w:rFonts w:ascii="標楷體" w:eastAsia="標楷體" w:hAnsi="標楷體" w:cs="Times New Roman"/>
                <w:b/>
                <w:bCs/>
              </w:rPr>
              <w:t>(Inclusion)</w:t>
            </w:r>
          </w:p>
        </w:tc>
        <w:tc>
          <w:tcPr>
            <w:tcW w:w="4208" w:type="dxa"/>
            <w:shd w:val="clear" w:color="auto" w:fill="auto"/>
          </w:tcPr>
          <w:p w14:paraId="6C29A101" w14:textId="7F1D593F" w:rsidR="00CC2E0C" w:rsidRPr="00D2424E" w:rsidRDefault="00CC2E0C" w:rsidP="00CC2E0C">
            <w:pPr>
              <w:pStyle w:val="a3"/>
              <w:spacing w:line="400" w:lineRule="exact"/>
              <w:ind w:leftChars="0" w:left="0"/>
              <w:jc w:val="both"/>
              <w:rPr>
                <w:rFonts w:ascii="標楷體" w:eastAsia="標楷體" w:hAnsi="標楷體" w:cs="Times New Roman"/>
                <w:bCs/>
                <w:color w:val="000000" w:themeColor="text1"/>
              </w:rPr>
            </w:pPr>
            <w:r w:rsidRPr="00D2424E">
              <w:rPr>
                <w:rFonts w:ascii="標楷體" w:eastAsia="標楷體" w:hAnsi="標楷體" w:cs="Times New Roman"/>
                <w:bCs/>
                <w:color w:val="000000"/>
              </w:rPr>
              <w:t>豐富體育課程多元化及創新性，提升校內各體育課程之適應調整能力及適應體育班之多元化參與形式。</w:t>
            </w:r>
          </w:p>
        </w:tc>
        <w:tc>
          <w:tcPr>
            <w:tcW w:w="9213" w:type="dxa"/>
            <w:shd w:val="clear" w:color="auto" w:fill="auto"/>
          </w:tcPr>
          <w:p w14:paraId="23F5D2FB" w14:textId="77777777" w:rsidR="00CC2E0C" w:rsidRPr="00D2424E" w:rsidRDefault="00CC2E0C" w:rsidP="003C73F3">
            <w:pPr>
              <w:pStyle w:val="a3"/>
              <w:numPr>
                <w:ilvl w:val="0"/>
                <w:numId w:val="30"/>
              </w:numPr>
              <w:suppressAutoHyphens/>
              <w:autoSpaceDN w:val="0"/>
              <w:spacing w:line="400" w:lineRule="exact"/>
              <w:ind w:leftChars="0"/>
              <w:jc w:val="both"/>
              <w:textAlignment w:val="baseline"/>
              <w:rPr>
                <w:rFonts w:ascii="標楷體" w:eastAsia="標楷體" w:hAnsi="標楷體" w:cs="Times New Roman"/>
                <w:bCs/>
                <w:color w:val="000000"/>
              </w:rPr>
            </w:pPr>
            <w:r w:rsidRPr="00D2424E">
              <w:rPr>
                <w:rFonts w:ascii="標楷體" w:eastAsia="標楷體" w:hAnsi="標楷體" w:cs="Times New Roman"/>
                <w:bCs/>
                <w:color w:val="000000"/>
              </w:rPr>
              <w:t>大專院校開設適應體育班或融合式適應體育社團</w:t>
            </w:r>
            <w:proofErr w:type="gramStart"/>
            <w:r w:rsidRPr="00D2424E">
              <w:rPr>
                <w:rFonts w:ascii="標楷體" w:eastAsia="標楷體" w:hAnsi="標楷體" w:cs="Times New Roman"/>
                <w:bCs/>
                <w:color w:val="000000"/>
              </w:rPr>
              <w:t>（</w:t>
            </w:r>
            <w:proofErr w:type="gramEnd"/>
            <w:r w:rsidRPr="00D2424E">
              <w:rPr>
                <w:rFonts w:ascii="標楷體" w:eastAsia="標楷體" w:hAnsi="標楷體" w:cs="Times New Roman"/>
                <w:bCs/>
                <w:color w:val="000000"/>
              </w:rPr>
              <w:t>如：發展校本融合性體育運動課程、增加校內適應體育課程內容多樣化、學校運動會舉辦融合式運動項目、專/兼任</w:t>
            </w:r>
            <w:proofErr w:type="gramStart"/>
            <w:r w:rsidRPr="00D2424E">
              <w:rPr>
                <w:rFonts w:ascii="標楷體" w:eastAsia="標楷體" w:hAnsi="標楷體" w:cs="Times New Roman"/>
                <w:bCs/>
                <w:color w:val="000000"/>
              </w:rPr>
              <w:t>教授輪授適應</w:t>
            </w:r>
            <w:proofErr w:type="gramEnd"/>
            <w:r w:rsidRPr="00D2424E">
              <w:rPr>
                <w:rFonts w:ascii="標楷體" w:eastAsia="標楷體" w:hAnsi="標楷體" w:cs="Times New Roman"/>
                <w:bCs/>
                <w:color w:val="000000"/>
              </w:rPr>
              <w:t>體育班、外/特聘專業適應體育師資…等）。</w:t>
            </w:r>
          </w:p>
          <w:p w14:paraId="1412988E" w14:textId="28AB9BDC" w:rsidR="00CC2E0C" w:rsidRPr="00D2424E" w:rsidRDefault="00CC2E0C" w:rsidP="003C73F3">
            <w:pPr>
              <w:pStyle w:val="a3"/>
              <w:numPr>
                <w:ilvl w:val="0"/>
                <w:numId w:val="20"/>
              </w:numPr>
              <w:spacing w:line="400" w:lineRule="exact"/>
              <w:ind w:leftChars="0"/>
              <w:jc w:val="both"/>
              <w:rPr>
                <w:rFonts w:ascii="標楷體" w:eastAsia="標楷體" w:hAnsi="標楷體" w:cs="Times New Roman"/>
                <w:bCs/>
                <w:color w:val="000000" w:themeColor="text1"/>
              </w:rPr>
            </w:pPr>
            <w:r w:rsidRPr="00D2424E">
              <w:rPr>
                <w:rFonts w:ascii="標楷體" w:eastAsia="標楷體" w:hAnsi="標楷體" w:cs="Times New Roman"/>
                <w:bCs/>
                <w:color w:val="000000"/>
              </w:rPr>
              <w:t>以融合性及適應性為原則，調整校內一般體育課程</w:t>
            </w:r>
            <w:proofErr w:type="gramStart"/>
            <w:r w:rsidRPr="00D2424E">
              <w:rPr>
                <w:rFonts w:ascii="標楷體" w:eastAsia="標楷體" w:hAnsi="標楷體" w:cs="Times New Roman"/>
                <w:bCs/>
                <w:color w:val="000000"/>
              </w:rPr>
              <w:t>（</w:t>
            </w:r>
            <w:proofErr w:type="gramEnd"/>
            <w:r w:rsidRPr="00D2424E">
              <w:rPr>
                <w:rFonts w:ascii="標楷體" w:eastAsia="標楷體" w:hAnsi="標楷體" w:cs="Times New Roman"/>
                <w:bCs/>
                <w:color w:val="000000"/>
              </w:rPr>
              <w:t>如：調整課程評量方式、班級型態與人數、課程教學內容…等</w:t>
            </w:r>
            <w:proofErr w:type="gramStart"/>
            <w:r w:rsidRPr="00D2424E">
              <w:rPr>
                <w:rFonts w:ascii="標楷體" w:eastAsia="標楷體" w:hAnsi="標楷體" w:cs="Times New Roman"/>
                <w:bCs/>
                <w:color w:val="000000"/>
              </w:rPr>
              <w:t>）</w:t>
            </w:r>
            <w:proofErr w:type="gramEnd"/>
            <w:r w:rsidRPr="00D2424E">
              <w:rPr>
                <w:rFonts w:ascii="標楷體" w:eastAsia="標楷體" w:hAnsi="標楷體" w:cs="Times New Roman"/>
                <w:bCs/>
                <w:color w:val="000000"/>
              </w:rPr>
              <w:t>。</w:t>
            </w:r>
          </w:p>
        </w:tc>
      </w:tr>
      <w:tr w:rsidR="00CC2E0C" w:rsidRPr="00D2424E" w14:paraId="4F40C205" w14:textId="77777777" w:rsidTr="0077473A">
        <w:tc>
          <w:tcPr>
            <w:tcW w:w="1888" w:type="dxa"/>
            <w:vAlign w:val="center"/>
          </w:tcPr>
          <w:p w14:paraId="5A8714FF" w14:textId="77777777" w:rsidR="00CC2E0C" w:rsidRPr="00D2424E" w:rsidRDefault="00CC2E0C" w:rsidP="00CC2E0C">
            <w:pPr>
              <w:jc w:val="center"/>
              <w:rPr>
                <w:rFonts w:ascii="標楷體" w:eastAsia="標楷體" w:hAnsi="標楷體" w:cs="Times New Roman"/>
                <w:b/>
                <w:bCs/>
              </w:rPr>
            </w:pPr>
            <w:r w:rsidRPr="00D2424E">
              <w:rPr>
                <w:rFonts w:ascii="標楷體" w:eastAsia="標楷體" w:hAnsi="標楷體" w:cs="Times New Roman"/>
                <w:b/>
                <w:bCs/>
              </w:rPr>
              <w:t>培力增能</w:t>
            </w:r>
          </w:p>
          <w:p w14:paraId="0A673419" w14:textId="0B3D5ED2" w:rsidR="00CC2E0C" w:rsidRPr="00D2424E" w:rsidRDefault="00CC2E0C" w:rsidP="00CC2E0C">
            <w:pPr>
              <w:pStyle w:val="a3"/>
              <w:spacing w:line="400" w:lineRule="exact"/>
              <w:ind w:leftChars="0" w:left="0"/>
              <w:jc w:val="center"/>
              <w:rPr>
                <w:rFonts w:ascii="標楷體" w:eastAsia="標楷體" w:hAnsi="標楷體" w:cs="Times New Roman"/>
                <w:b/>
                <w:bCs/>
                <w:color w:val="000000" w:themeColor="text1"/>
              </w:rPr>
            </w:pPr>
            <w:r w:rsidRPr="00D2424E">
              <w:rPr>
                <w:rFonts w:ascii="標楷體" w:eastAsia="標楷體" w:hAnsi="標楷體" w:cs="Times New Roman"/>
                <w:b/>
                <w:bCs/>
              </w:rPr>
              <w:t>(Empowerment)</w:t>
            </w:r>
          </w:p>
        </w:tc>
        <w:tc>
          <w:tcPr>
            <w:tcW w:w="4208" w:type="dxa"/>
          </w:tcPr>
          <w:p w14:paraId="418FD13B" w14:textId="4C6B4C25" w:rsidR="00CC2E0C" w:rsidRPr="00D2424E" w:rsidRDefault="00CC2E0C" w:rsidP="00CC2E0C">
            <w:pPr>
              <w:pStyle w:val="a3"/>
              <w:spacing w:line="400" w:lineRule="exact"/>
              <w:ind w:leftChars="0" w:left="0"/>
              <w:jc w:val="both"/>
              <w:rPr>
                <w:rFonts w:ascii="標楷體" w:eastAsia="標楷體" w:hAnsi="標楷體" w:cs="Times New Roman"/>
                <w:bCs/>
                <w:color w:val="000000" w:themeColor="text1"/>
              </w:rPr>
            </w:pPr>
            <w:r w:rsidRPr="00D2424E">
              <w:rPr>
                <w:rFonts w:ascii="標楷體" w:eastAsia="標楷體" w:hAnsi="標楷體" w:cs="Times New Roman"/>
                <w:bCs/>
                <w:color w:val="000000"/>
              </w:rPr>
              <w:t>普及適應體育及特殊教育知能，提升校內體育事務相關教職員之專業能力與素養。</w:t>
            </w:r>
          </w:p>
        </w:tc>
        <w:tc>
          <w:tcPr>
            <w:tcW w:w="9213" w:type="dxa"/>
          </w:tcPr>
          <w:p w14:paraId="4B550793" w14:textId="344C5C7F" w:rsidR="00CC2E0C" w:rsidRPr="00D2424E" w:rsidRDefault="00CC2E0C" w:rsidP="003C73F3">
            <w:pPr>
              <w:pStyle w:val="a3"/>
              <w:numPr>
                <w:ilvl w:val="0"/>
                <w:numId w:val="31"/>
              </w:numPr>
              <w:suppressAutoHyphens/>
              <w:autoSpaceDN w:val="0"/>
              <w:spacing w:line="400" w:lineRule="exact"/>
              <w:ind w:leftChars="0"/>
              <w:jc w:val="both"/>
              <w:textAlignment w:val="baseline"/>
              <w:rPr>
                <w:rFonts w:ascii="標楷體" w:eastAsia="標楷體" w:hAnsi="標楷體"/>
              </w:rPr>
            </w:pPr>
            <w:r w:rsidRPr="00D2424E">
              <w:rPr>
                <w:rFonts w:ascii="標楷體" w:eastAsia="標楷體" w:hAnsi="標楷體"/>
              </w:rPr>
              <w:t>體育、運動與休閒相關師資之增能</w:t>
            </w:r>
            <w:proofErr w:type="gramStart"/>
            <w:r w:rsidRPr="00D2424E">
              <w:rPr>
                <w:rFonts w:ascii="標楷體" w:eastAsia="標楷體" w:hAnsi="標楷體"/>
              </w:rPr>
              <w:t>（</w:t>
            </w:r>
            <w:proofErr w:type="gramEnd"/>
            <w:r w:rsidRPr="00D2424E">
              <w:rPr>
                <w:rFonts w:ascii="標楷體" w:eastAsia="標楷體" w:hAnsi="標楷體"/>
              </w:rPr>
              <w:t>如：舉辦校內或校外適應體育或特教宣導增能工作坊、修訂校內相關課程協同教學或教學助理之規定、鼓勵參與校外相關研習之行政措施、舉辦</w:t>
            </w:r>
            <w:r w:rsidRPr="00D2424E">
              <w:rPr>
                <w:rFonts w:ascii="標楷體" w:eastAsia="標楷體" w:hAnsi="標楷體" w:cs="Times New Roman"/>
                <w:bCs/>
                <w:color w:val="000000"/>
              </w:rPr>
              <w:t>校隊</w:t>
            </w:r>
            <w:proofErr w:type="gramStart"/>
            <w:r w:rsidRPr="00D2424E">
              <w:rPr>
                <w:rFonts w:ascii="標楷體" w:eastAsia="標楷體" w:hAnsi="標楷體" w:cs="Times New Roman"/>
                <w:bCs/>
                <w:color w:val="000000"/>
              </w:rPr>
              <w:t>隊</w:t>
            </w:r>
            <w:proofErr w:type="gramEnd"/>
            <w:r w:rsidRPr="00D2424E">
              <w:rPr>
                <w:rFonts w:ascii="標楷體" w:eastAsia="標楷體" w:hAnsi="標楷體" w:cs="Times New Roman"/>
                <w:bCs/>
                <w:color w:val="000000"/>
              </w:rPr>
              <w:t>職員及學生適應體育體驗工作坊…等</w:t>
            </w:r>
            <w:r w:rsidRPr="00D2424E">
              <w:rPr>
                <w:rFonts w:ascii="標楷體" w:eastAsia="標楷體" w:hAnsi="標楷體"/>
              </w:rPr>
              <w:t>）</w:t>
            </w:r>
            <w:r w:rsidR="003C73F3" w:rsidRPr="00D2424E">
              <w:rPr>
                <w:rFonts w:ascii="標楷體" w:eastAsia="標楷體" w:hAnsi="標楷體" w:hint="eastAsia"/>
              </w:rPr>
              <w:t>。</w:t>
            </w:r>
          </w:p>
          <w:p w14:paraId="09A9B992" w14:textId="35D432EA" w:rsidR="00CC2E0C" w:rsidRPr="00D2424E" w:rsidRDefault="00CC2E0C" w:rsidP="003C73F3">
            <w:pPr>
              <w:pStyle w:val="a3"/>
              <w:numPr>
                <w:ilvl w:val="0"/>
                <w:numId w:val="19"/>
              </w:numPr>
              <w:spacing w:line="400" w:lineRule="exact"/>
              <w:ind w:leftChars="0"/>
              <w:jc w:val="both"/>
              <w:rPr>
                <w:rFonts w:ascii="標楷體" w:eastAsia="標楷體" w:hAnsi="標楷體" w:cs="Times New Roman"/>
                <w:bCs/>
                <w:color w:val="000000" w:themeColor="text1"/>
              </w:rPr>
            </w:pPr>
            <w:bookmarkStart w:id="4" w:name="_Hlk95735667"/>
            <w:r w:rsidRPr="00D2424E">
              <w:rPr>
                <w:rFonts w:ascii="標楷體" w:eastAsia="標楷體" w:hAnsi="標楷體"/>
              </w:rPr>
              <w:t>大專資源教室專業人員之增能（舉辦校內或校外適應體育增能工作坊、提供體育課程個別化支持計畫服務、邀請體育師資個別化支持計畫</w:t>
            </w:r>
            <w:r w:rsidRPr="00D2424E">
              <w:rPr>
                <w:rFonts w:ascii="標楷體" w:eastAsia="標楷體" w:hAnsi="標楷體" w:cs="Cambria Math"/>
              </w:rPr>
              <w:t>、</w:t>
            </w:r>
            <w:r w:rsidRPr="00D2424E">
              <w:rPr>
                <w:rFonts w:ascii="標楷體" w:eastAsia="標楷體" w:hAnsi="標楷體"/>
              </w:rPr>
              <w:t>加入鼓勵參與校外相關研習之行政措施、舉辦校內身心障礙</w:t>
            </w:r>
            <w:r w:rsidRPr="00D2424E">
              <w:rPr>
                <w:rFonts w:ascii="標楷體" w:eastAsia="標楷體" w:hAnsi="標楷體" w:cs="Times New Roman"/>
                <w:bCs/>
                <w:color w:val="000000"/>
              </w:rPr>
              <w:t>學生適應體育體驗工作坊或知能研習…等</w:t>
            </w:r>
            <w:r w:rsidRPr="00D2424E">
              <w:rPr>
                <w:rFonts w:ascii="標楷體" w:eastAsia="標楷體" w:hAnsi="標楷體"/>
              </w:rPr>
              <w:t>）</w:t>
            </w:r>
            <w:r w:rsidR="003C73F3" w:rsidRPr="00D2424E">
              <w:rPr>
                <w:rFonts w:ascii="標楷體" w:eastAsia="標楷體" w:hAnsi="標楷體" w:hint="eastAsia"/>
              </w:rPr>
              <w:t>。</w:t>
            </w:r>
            <w:bookmarkEnd w:id="4"/>
          </w:p>
        </w:tc>
      </w:tr>
      <w:tr w:rsidR="00CC2E0C" w:rsidRPr="00D2424E" w14:paraId="3D61E6F4" w14:textId="77777777" w:rsidTr="0077473A">
        <w:tc>
          <w:tcPr>
            <w:tcW w:w="1888" w:type="dxa"/>
            <w:vAlign w:val="center"/>
          </w:tcPr>
          <w:p w14:paraId="47BB17CB" w14:textId="49577538" w:rsidR="00CC2E0C" w:rsidRPr="00D2424E" w:rsidRDefault="00CC2E0C" w:rsidP="00CC2E0C">
            <w:pPr>
              <w:pStyle w:val="a3"/>
              <w:spacing w:line="400" w:lineRule="exact"/>
              <w:ind w:leftChars="0" w:left="0"/>
              <w:jc w:val="center"/>
              <w:rPr>
                <w:rFonts w:ascii="標楷體" w:eastAsia="標楷體" w:hAnsi="標楷體" w:cs="Times New Roman"/>
                <w:b/>
                <w:bCs/>
                <w:color w:val="000000" w:themeColor="text1"/>
              </w:rPr>
            </w:pPr>
            <w:r w:rsidRPr="00D2424E">
              <w:rPr>
                <w:rFonts w:ascii="標楷體" w:eastAsia="標楷體" w:hAnsi="標楷體" w:cs="Times New Roman"/>
                <w:b/>
                <w:bCs/>
              </w:rPr>
              <w:t>紮根科</w:t>
            </w:r>
            <w:proofErr w:type="gramStart"/>
            <w:r w:rsidRPr="00D2424E">
              <w:rPr>
                <w:rFonts w:ascii="標楷體" w:eastAsia="標楷體" w:hAnsi="標楷體" w:cs="Times New Roman"/>
                <w:b/>
                <w:bCs/>
              </w:rPr>
              <w:t>研</w:t>
            </w:r>
            <w:proofErr w:type="gramEnd"/>
            <w:r w:rsidRPr="00D2424E">
              <w:rPr>
                <w:rFonts w:ascii="標楷體" w:eastAsia="標楷體" w:hAnsi="標楷體" w:cs="Times New Roman"/>
                <w:b/>
                <w:bCs/>
              </w:rPr>
              <w:br/>
              <w:t>(Research)</w:t>
            </w:r>
          </w:p>
        </w:tc>
        <w:tc>
          <w:tcPr>
            <w:tcW w:w="4208" w:type="dxa"/>
          </w:tcPr>
          <w:p w14:paraId="27020162" w14:textId="3B38D30A" w:rsidR="00CC2E0C" w:rsidRPr="00D2424E" w:rsidRDefault="00CC2E0C" w:rsidP="00CC2E0C">
            <w:pPr>
              <w:pStyle w:val="a3"/>
              <w:spacing w:line="400" w:lineRule="exact"/>
              <w:ind w:leftChars="0" w:left="0"/>
              <w:jc w:val="both"/>
              <w:rPr>
                <w:rFonts w:ascii="標楷體" w:eastAsia="標楷體" w:hAnsi="標楷體" w:cs="Times New Roman"/>
                <w:bCs/>
                <w:color w:val="000000" w:themeColor="text1"/>
              </w:rPr>
            </w:pPr>
            <w:r w:rsidRPr="00D2424E">
              <w:rPr>
                <w:rFonts w:ascii="標楷體" w:eastAsia="標楷體" w:hAnsi="標楷體" w:cs="Times New Roman"/>
                <w:bCs/>
                <w:color w:val="000000"/>
              </w:rPr>
              <w:t>提升適應體育學術科</w:t>
            </w:r>
            <w:proofErr w:type="gramStart"/>
            <w:r w:rsidRPr="00D2424E">
              <w:rPr>
                <w:rFonts w:ascii="標楷體" w:eastAsia="標楷體" w:hAnsi="標楷體" w:cs="Times New Roman"/>
                <w:bCs/>
                <w:color w:val="000000"/>
              </w:rPr>
              <w:t>研</w:t>
            </w:r>
            <w:proofErr w:type="gramEnd"/>
            <w:r w:rsidRPr="00D2424E">
              <w:rPr>
                <w:rFonts w:ascii="標楷體" w:eastAsia="標楷體" w:hAnsi="標楷體" w:cs="Times New Roman"/>
                <w:bCs/>
                <w:color w:val="000000"/>
              </w:rPr>
              <w:t>能量，以運動文史哲、教育、生理、身體活動心理、運動生物力學及運動休閒產業管理學</w:t>
            </w:r>
            <w:proofErr w:type="gramStart"/>
            <w:r w:rsidRPr="00D2424E">
              <w:rPr>
                <w:rFonts w:ascii="標楷體" w:eastAsia="標楷體" w:hAnsi="標楷體" w:cs="Times New Roman"/>
                <w:bCs/>
                <w:color w:val="000000"/>
              </w:rPr>
              <w:t>等跨域合</w:t>
            </w:r>
            <w:proofErr w:type="gramEnd"/>
            <w:r w:rsidRPr="00D2424E">
              <w:rPr>
                <w:rFonts w:ascii="標楷體" w:eastAsia="標楷體" w:hAnsi="標楷體" w:cs="Times New Roman"/>
                <w:bCs/>
                <w:color w:val="000000"/>
              </w:rPr>
              <w:t>作，使適應體育研究</w:t>
            </w:r>
            <w:proofErr w:type="gramStart"/>
            <w:r w:rsidRPr="00D2424E">
              <w:rPr>
                <w:rFonts w:ascii="標楷體" w:eastAsia="標楷體" w:hAnsi="標楷體" w:cs="Times New Roman"/>
                <w:bCs/>
                <w:color w:val="000000"/>
              </w:rPr>
              <w:t>加深加</w:t>
            </w:r>
            <w:proofErr w:type="gramEnd"/>
            <w:r w:rsidRPr="00D2424E">
              <w:rPr>
                <w:rFonts w:ascii="標楷體" w:eastAsia="標楷體" w:hAnsi="標楷體" w:cs="Times New Roman"/>
                <w:bCs/>
                <w:color w:val="000000"/>
              </w:rPr>
              <w:t>廣。</w:t>
            </w:r>
          </w:p>
        </w:tc>
        <w:tc>
          <w:tcPr>
            <w:tcW w:w="9213" w:type="dxa"/>
          </w:tcPr>
          <w:p w14:paraId="0E04FD7A" w14:textId="40290F34" w:rsidR="00CC2E0C" w:rsidRPr="00D2424E" w:rsidRDefault="00CC2E0C" w:rsidP="003C73F3">
            <w:pPr>
              <w:pStyle w:val="a3"/>
              <w:numPr>
                <w:ilvl w:val="0"/>
                <w:numId w:val="32"/>
              </w:numPr>
              <w:suppressAutoHyphens/>
              <w:autoSpaceDN w:val="0"/>
              <w:spacing w:line="400" w:lineRule="exact"/>
              <w:ind w:leftChars="0"/>
              <w:jc w:val="both"/>
              <w:textAlignment w:val="baseline"/>
              <w:rPr>
                <w:rFonts w:ascii="標楷體" w:eastAsia="標楷體" w:hAnsi="標楷體" w:cs="Times New Roman"/>
                <w:bCs/>
                <w:color w:val="000000"/>
              </w:rPr>
            </w:pPr>
            <w:bookmarkStart w:id="5" w:name="_Hlk95735701"/>
            <w:r w:rsidRPr="00D2424E">
              <w:rPr>
                <w:rFonts w:ascii="標楷體" w:eastAsia="標楷體" w:hAnsi="標楷體" w:cs="Times New Roman"/>
                <w:bCs/>
                <w:color w:val="000000"/>
              </w:rPr>
              <w:t>人文社會科學（適應體育課程教學研究、特教生修習體育課之法律與風險相關評估研究、行政單位與授課教師的困境調查、各體育課程學習功能缺損評估研究…等）</w:t>
            </w:r>
            <w:r w:rsidR="003C73F3" w:rsidRPr="00D2424E">
              <w:rPr>
                <w:rFonts w:ascii="標楷體" w:eastAsia="標楷體" w:hAnsi="標楷體" w:cs="Times New Roman" w:hint="eastAsia"/>
                <w:bCs/>
                <w:color w:val="000000"/>
              </w:rPr>
              <w:t>。</w:t>
            </w:r>
          </w:p>
          <w:p w14:paraId="18D1A2DE" w14:textId="0923C70B" w:rsidR="00CC2E0C" w:rsidRPr="00D2424E" w:rsidRDefault="00CC2E0C" w:rsidP="003C73F3">
            <w:pPr>
              <w:pStyle w:val="a3"/>
              <w:numPr>
                <w:ilvl w:val="0"/>
                <w:numId w:val="20"/>
              </w:numPr>
              <w:spacing w:line="400" w:lineRule="exact"/>
              <w:ind w:leftChars="0"/>
              <w:jc w:val="both"/>
              <w:rPr>
                <w:rFonts w:ascii="標楷體" w:eastAsia="標楷體" w:hAnsi="標楷體" w:cs="Times New Roman"/>
                <w:bCs/>
                <w:color w:val="000000" w:themeColor="text1"/>
              </w:rPr>
            </w:pPr>
            <w:r w:rsidRPr="00D2424E">
              <w:rPr>
                <w:rFonts w:ascii="標楷體" w:eastAsia="標楷體" w:hAnsi="標楷體" w:cs="Times New Roman"/>
                <w:bCs/>
                <w:color w:val="000000"/>
              </w:rPr>
              <w:t>自然科學（特教生使用運動科技輔具之研發、適應體育與運動大數據分析、特殊生參與適應體育課程之生理學、心理學與生物力學等相關效益分析研究…等）</w:t>
            </w:r>
            <w:r w:rsidR="003C73F3" w:rsidRPr="00D2424E">
              <w:rPr>
                <w:rFonts w:ascii="標楷體" w:eastAsia="標楷體" w:hAnsi="標楷體" w:cs="Times New Roman" w:hint="eastAsia"/>
                <w:bCs/>
                <w:color w:val="000000"/>
              </w:rPr>
              <w:t>。</w:t>
            </w:r>
            <w:bookmarkEnd w:id="5"/>
          </w:p>
        </w:tc>
      </w:tr>
    </w:tbl>
    <w:p w14:paraId="10F3AFCC" w14:textId="1E1436B8" w:rsidR="002B37E6" w:rsidRPr="00D2424E" w:rsidRDefault="002B37E6" w:rsidP="002B37E6">
      <w:pPr>
        <w:rPr>
          <w:rFonts w:ascii="標楷體" w:eastAsia="標楷體" w:hAnsi="標楷體" w:cs="Times New Roman"/>
        </w:rPr>
      </w:pPr>
    </w:p>
    <w:sectPr w:rsidR="002B37E6" w:rsidRPr="00D2424E" w:rsidSect="00CC2E0C">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7693" w14:textId="77777777" w:rsidR="001C2D17" w:rsidRDefault="001C2D17" w:rsidP="00BE01C8">
      <w:r>
        <w:separator/>
      </w:r>
    </w:p>
  </w:endnote>
  <w:endnote w:type="continuationSeparator" w:id="0">
    <w:p w14:paraId="7B72F878" w14:textId="77777777" w:rsidR="001C2D17" w:rsidRDefault="001C2D17" w:rsidP="00BE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FD80" w14:textId="77777777" w:rsidR="001C2D17" w:rsidRDefault="001C2D17" w:rsidP="00BE01C8">
      <w:r>
        <w:separator/>
      </w:r>
    </w:p>
  </w:footnote>
  <w:footnote w:type="continuationSeparator" w:id="0">
    <w:p w14:paraId="1F2ADC36" w14:textId="77777777" w:rsidR="001C2D17" w:rsidRDefault="001C2D17" w:rsidP="00BE0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608"/>
    <w:multiLevelType w:val="hybridMultilevel"/>
    <w:tmpl w:val="912CF2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8F0E6C"/>
    <w:multiLevelType w:val="hybridMultilevel"/>
    <w:tmpl w:val="B836A0EA"/>
    <w:lvl w:ilvl="0" w:tplc="4C82A692">
      <w:start w:val="1"/>
      <w:numFmt w:val="ideographLegalTraditional"/>
      <w:suff w:val="space"/>
      <w:lvlText w:val="%1、"/>
      <w:lvlJc w:val="left"/>
      <w:pPr>
        <w:ind w:left="480" w:hanging="480"/>
      </w:pPr>
      <w:rPr>
        <w:rFonts w:hint="eastAsia"/>
        <w:b/>
        <w:bCs/>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4C6490A"/>
    <w:multiLevelType w:val="hybridMultilevel"/>
    <w:tmpl w:val="6E2A9A1A"/>
    <w:lvl w:ilvl="0" w:tplc="A50C2E7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7F33186"/>
    <w:multiLevelType w:val="hybridMultilevel"/>
    <w:tmpl w:val="9528B4E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3B1F6D"/>
    <w:multiLevelType w:val="hybridMultilevel"/>
    <w:tmpl w:val="56682BEC"/>
    <w:lvl w:ilvl="0" w:tplc="6328502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B39408E"/>
    <w:multiLevelType w:val="hybridMultilevel"/>
    <w:tmpl w:val="84A67DD2"/>
    <w:lvl w:ilvl="0" w:tplc="A50C2E7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F851B89"/>
    <w:multiLevelType w:val="hybridMultilevel"/>
    <w:tmpl w:val="1B82CDA4"/>
    <w:lvl w:ilvl="0" w:tplc="04090015">
      <w:start w:val="1"/>
      <w:numFmt w:val="taiwaneseCountingThousand"/>
      <w:lvlText w:val="%1、"/>
      <w:lvlJc w:val="left"/>
      <w:pPr>
        <w:ind w:left="1046" w:hanging="480"/>
      </w:pPr>
      <w:rPr>
        <w:rFonts w:hint="eastAsia"/>
        <w:b w:val="0"/>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0F8E6C58"/>
    <w:multiLevelType w:val="hybridMultilevel"/>
    <w:tmpl w:val="94586DA4"/>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1761203"/>
    <w:multiLevelType w:val="hybridMultilevel"/>
    <w:tmpl w:val="8E283E36"/>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11AA6A0F"/>
    <w:multiLevelType w:val="hybridMultilevel"/>
    <w:tmpl w:val="ABCADE4C"/>
    <w:lvl w:ilvl="0" w:tplc="9FDA1C08">
      <w:start w:val="1"/>
      <w:numFmt w:val="taiwaneseCountingThousand"/>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6AA365C"/>
    <w:multiLevelType w:val="hybridMultilevel"/>
    <w:tmpl w:val="1930CBBA"/>
    <w:lvl w:ilvl="0" w:tplc="FFFFFFFF">
      <w:start w:val="1"/>
      <w:numFmt w:val="ideographLegalTradition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73B6D5A"/>
    <w:multiLevelType w:val="hybridMultilevel"/>
    <w:tmpl w:val="2062BD18"/>
    <w:lvl w:ilvl="0" w:tplc="D7DEE8A2">
      <w:start w:val="1"/>
      <w:numFmt w:val="taiwaneseCountingThousand"/>
      <w:suff w:val="space"/>
      <w:lvlText w:val="(%1)"/>
      <w:lvlJc w:val="right"/>
      <w:pPr>
        <w:ind w:left="1460" w:hanging="480"/>
      </w:pPr>
      <w:rPr>
        <w:rFonts w:hint="eastAsia"/>
      </w:rPr>
    </w:lvl>
    <w:lvl w:ilvl="1" w:tplc="04090019" w:tentative="1">
      <w:start w:val="1"/>
      <w:numFmt w:val="ideographTraditional"/>
      <w:lvlText w:val="%2、"/>
      <w:lvlJc w:val="left"/>
      <w:pPr>
        <w:ind w:left="2900" w:hanging="480"/>
      </w:pPr>
    </w:lvl>
    <w:lvl w:ilvl="2" w:tplc="0409001B" w:tentative="1">
      <w:start w:val="1"/>
      <w:numFmt w:val="lowerRoman"/>
      <w:lvlText w:val="%3."/>
      <w:lvlJc w:val="right"/>
      <w:pPr>
        <w:ind w:left="3380" w:hanging="480"/>
      </w:pPr>
    </w:lvl>
    <w:lvl w:ilvl="3" w:tplc="0409000F" w:tentative="1">
      <w:start w:val="1"/>
      <w:numFmt w:val="decimal"/>
      <w:lvlText w:val="%4."/>
      <w:lvlJc w:val="left"/>
      <w:pPr>
        <w:ind w:left="3860" w:hanging="480"/>
      </w:pPr>
    </w:lvl>
    <w:lvl w:ilvl="4" w:tplc="04090019" w:tentative="1">
      <w:start w:val="1"/>
      <w:numFmt w:val="ideographTraditional"/>
      <w:lvlText w:val="%5、"/>
      <w:lvlJc w:val="left"/>
      <w:pPr>
        <w:ind w:left="4340" w:hanging="480"/>
      </w:pPr>
    </w:lvl>
    <w:lvl w:ilvl="5" w:tplc="0409001B" w:tentative="1">
      <w:start w:val="1"/>
      <w:numFmt w:val="lowerRoman"/>
      <w:lvlText w:val="%6."/>
      <w:lvlJc w:val="right"/>
      <w:pPr>
        <w:ind w:left="4820" w:hanging="480"/>
      </w:pPr>
    </w:lvl>
    <w:lvl w:ilvl="6" w:tplc="0409000F" w:tentative="1">
      <w:start w:val="1"/>
      <w:numFmt w:val="decimal"/>
      <w:lvlText w:val="%7."/>
      <w:lvlJc w:val="left"/>
      <w:pPr>
        <w:ind w:left="5300" w:hanging="480"/>
      </w:pPr>
    </w:lvl>
    <w:lvl w:ilvl="7" w:tplc="04090019" w:tentative="1">
      <w:start w:val="1"/>
      <w:numFmt w:val="ideographTraditional"/>
      <w:lvlText w:val="%8、"/>
      <w:lvlJc w:val="left"/>
      <w:pPr>
        <w:ind w:left="5780" w:hanging="480"/>
      </w:pPr>
    </w:lvl>
    <w:lvl w:ilvl="8" w:tplc="0409001B" w:tentative="1">
      <w:start w:val="1"/>
      <w:numFmt w:val="lowerRoman"/>
      <w:lvlText w:val="%9."/>
      <w:lvlJc w:val="right"/>
      <w:pPr>
        <w:ind w:left="6260" w:hanging="480"/>
      </w:pPr>
    </w:lvl>
  </w:abstractNum>
  <w:abstractNum w:abstractNumId="12" w15:restartNumberingAfterBreak="0">
    <w:nsid w:val="186F1BCC"/>
    <w:multiLevelType w:val="hybridMultilevel"/>
    <w:tmpl w:val="529A7914"/>
    <w:lvl w:ilvl="0" w:tplc="A50C2E7C">
      <w:start w:val="1"/>
      <w:numFmt w:val="taiwaneseCountingThousand"/>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18DE2980"/>
    <w:multiLevelType w:val="hybridMultilevel"/>
    <w:tmpl w:val="2BA2484E"/>
    <w:lvl w:ilvl="0" w:tplc="04090015">
      <w:start w:val="1"/>
      <w:numFmt w:val="taiwaneseCountingThousand"/>
      <w:lvlText w:val="%1、"/>
      <w:lvlJc w:val="left"/>
      <w:pPr>
        <w:ind w:left="1757" w:hanging="480"/>
      </w:pPr>
      <w:rPr>
        <w:rFonts w:hint="eastAsia"/>
        <w:b w:val="0"/>
        <w:sz w:val="24"/>
      </w:rPr>
    </w:lvl>
    <w:lvl w:ilvl="1" w:tplc="04090019">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1C6C2133"/>
    <w:multiLevelType w:val="multilevel"/>
    <w:tmpl w:val="BE18406A"/>
    <w:styleLink w:val="WWNum7"/>
    <w:lvl w:ilvl="0">
      <w:start w:val="1"/>
      <w:numFmt w:val="japaneseCounting"/>
      <w:suff w:val="nothing"/>
      <w:lvlText w:val="%1、"/>
      <w:lvlJc w:val="left"/>
      <w:pPr>
        <w:ind w:left="360" w:hanging="360"/>
      </w:pPr>
      <w:rPr>
        <w:rFonts w:ascii="標楷體" w:eastAsia="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1C827E8"/>
    <w:multiLevelType w:val="hybridMultilevel"/>
    <w:tmpl w:val="397827CE"/>
    <w:lvl w:ilvl="0" w:tplc="A50C2E7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23A80D02"/>
    <w:multiLevelType w:val="hybridMultilevel"/>
    <w:tmpl w:val="D94AA162"/>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ED60B1"/>
    <w:multiLevelType w:val="multilevel"/>
    <w:tmpl w:val="42CCE22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8" w15:restartNumberingAfterBreak="0">
    <w:nsid w:val="28A45111"/>
    <w:multiLevelType w:val="hybridMultilevel"/>
    <w:tmpl w:val="9DA8DA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9F71684"/>
    <w:multiLevelType w:val="hybridMultilevel"/>
    <w:tmpl w:val="22FEDD3E"/>
    <w:lvl w:ilvl="0" w:tplc="5E8A2F0A">
      <w:start w:val="1"/>
      <w:numFmt w:val="taiwaneseCountingThousand"/>
      <w:suff w:val="space"/>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2B4A76C7"/>
    <w:multiLevelType w:val="multilevel"/>
    <w:tmpl w:val="E834D5DE"/>
    <w:lvl w:ilvl="0">
      <w:numFmt w:val="bullet"/>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BFF0D0E"/>
    <w:multiLevelType w:val="hybridMultilevel"/>
    <w:tmpl w:val="1CF690C2"/>
    <w:lvl w:ilvl="0" w:tplc="B2FA9F94">
      <w:start w:val="1"/>
      <w:numFmt w:val="taiwaneseCountingThousand"/>
      <w:lvlText w:val="(%1)"/>
      <w:lvlJc w:val="righ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30904D07"/>
    <w:multiLevelType w:val="multilevel"/>
    <w:tmpl w:val="8ADA556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30F31214"/>
    <w:multiLevelType w:val="hybridMultilevel"/>
    <w:tmpl w:val="8EC244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28A2791"/>
    <w:multiLevelType w:val="hybridMultilevel"/>
    <w:tmpl w:val="4DE234C8"/>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103AE1"/>
    <w:multiLevelType w:val="hybridMultilevel"/>
    <w:tmpl w:val="E196D500"/>
    <w:lvl w:ilvl="0" w:tplc="235A8FE6">
      <w:start w:val="1"/>
      <w:numFmt w:val="taiwaneseCountingThousand"/>
      <w:suff w:val="space"/>
      <w:lvlText w:val="(%1)"/>
      <w:lvlJc w:val="right"/>
      <w:pPr>
        <w:ind w:left="192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15:restartNumberingAfterBreak="0">
    <w:nsid w:val="4B5A745A"/>
    <w:multiLevelType w:val="hybridMultilevel"/>
    <w:tmpl w:val="EAFC887E"/>
    <w:lvl w:ilvl="0" w:tplc="D83AAC72">
      <w:start w:val="1"/>
      <w:numFmt w:val="taiwaneseCountingThousand"/>
      <w:suff w:val="space"/>
      <w:lvlText w:val="%1、"/>
      <w:lvlJc w:val="left"/>
      <w:pPr>
        <w:ind w:left="960" w:hanging="480"/>
      </w:pPr>
      <w:rPr>
        <w:rFonts w:hint="eastAsia"/>
        <w:b w:val="0"/>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3E5363D"/>
    <w:multiLevelType w:val="hybridMultilevel"/>
    <w:tmpl w:val="96DE2D82"/>
    <w:lvl w:ilvl="0" w:tplc="7584A912">
      <w:start w:val="1"/>
      <w:numFmt w:val="taiwaneseCountingThousand"/>
      <w:suff w:val="space"/>
      <w:lvlText w:val="(%1)"/>
      <w:lvlJc w:val="right"/>
      <w:pPr>
        <w:ind w:left="192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15:restartNumberingAfterBreak="0">
    <w:nsid w:val="54267E38"/>
    <w:multiLevelType w:val="hybridMultilevel"/>
    <w:tmpl w:val="6C9C2F5C"/>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F1769C"/>
    <w:multiLevelType w:val="hybridMultilevel"/>
    <w:tmpl w:val="6074E198"/>
    <w:lvl w:ilvl="0" w:tplc="E9EC8C64">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686726"/>
    <w:multiLevelType w:val="hybridMultilevel"/>
    <w:tmpl w:val="EF38D26A"/>
    <w:lvl w:ilvl="0" w:tplc="A50C2E7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5A9B2858"/>
    <w:multiLevelType w:val="multilevel"/>
    <w:tmpl w:val="C12A03DE"/>
    <w:lvl w:ilvl="0">
      <w:numFmt w:val="bullet"/>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B7E39B9"/>
    <w:multiLevelType w:val="hybridMultilevel"/>
    <w:tmpl w:val="7F58F9D0"/>
    <w:lvl w:ilvl="0" w:tplc="A50C2E7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1856A70"/>
    <w:multiLevelType w:val="hybridMultilevel"/>
    <w:tmpl w:val="3A02B45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18A4360"/>
    <w:multiLevelType w:val="hybridMultilevel"/>
    <w:tmpl w:val="FE3CF180"/>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74484D"/>
    <w:multiLevelType w:val="multilevel"/>
    <w:tmpl w:val="0E9241E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6" w15:restartNumberingAfterBreak="0">
    <w:nsid w:val="68FD7B2D"/>
    <w:multiLevelType w:val="hybridMultilevel"/>
    <w:tmpl w:val="8E283E3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BCC4840"/>
    <w:multiLevelType w:val="multilevel"/>
    <w:tmpl w:val="1EA63EE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8" w15:restartNumberingAfterBreak="0">
    <w:nsid w:val="6C8921BA"/>
    <w:multiLevelType w:val="hybridMultilevel"/>
    <w:tmpl w:val="BBF0588E"/>
    <w:lvl w:ilvl="0" w:tplc="5B44D616">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C1355E"/>
    <w:multiLevelType w:val="multilevel"/>
    <w:tmpl w:val="39CC95DE"/>
    <w:lvl w:ilvl="0">
      <w:numFmt w:val="bullet"/>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09733B0"/>
    <w:multiLevelType w:val="hybridMultilevel"/>
    <w:tmpl w:val="9528B4E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1FA4C38"/>
    <w:multiLevelType w:val="multilevel"/>
    <w:tmpl w:val="7D3CE5AE"/>
    <w:lvl w:ilvl="0">
      <w:numFmt w:val="bullet"/>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107D34"/>
    <w:multiLevelType w:val="hybridMultilevel"/>
    <w:tmpl w:val="312840F8"/>
    <w:lvl w:ilvl="0" w:tplc="9E64E686">
      <w:start w:val="1"/>
      <w:numFmt w:val="taiwaneseCountingThousand"/>
      <w:suff w:val="space"/>
      <w:lvlText w:val="(%1)"/>
      <w:lvlJc w:val="right"/>
      <w:pPr>
        <w:ind w:left="4784" w:hanging="480"/>
      </w:pPr>
      <w:rPr>
        <w:rFonts w:hint="eastAsia"/>
      </w:rPr>
    </w:lvl>
    <w:lvl w:ilvl="1" w:tplc="04090019" w:tentative="1">
      <w:start w:val="1"/>
      <w:numFmt w:val="ideographTraditional"/>
      <w:lvlText w:val="%2、"/>
      <w:lvlJc w:val="left"/>
      <w:pPr>
        <w:ind w:left="5744" w:hanging="480"/>
      </w:pPr>
    </w:lvl>
    <w:lvl w:ilvl="2" w:tplc="0409001B" w:tentative="1">
      <w:start w:val="1"/>
      <w:numFmt w:val="lowerRoman"/>
      <w:lvlText w:val="%3."/>
      <w:lvlJc w:val="right"/>
      <w:pPr>
        <w:ind w:left="6224" w:hanging="480"/>
      </w:pPr>
    </w:lvl>
    <w:lvl w:ilvl="3" w:tplc="0409000F" w:tentative="1">
      <w:start w:val="1"/>
      <w:numFmt w:val="decimal"/>
      <w:lvlText w:val="%4."/>
      <w:lvlJc w:val="left"/>
      <w:pPr>
        <w:ind w:left="6704" w:hanging="480"/>
      </w:pPr>
    </w:lvl>
    <w:lvl w:ilvl="4" w:tplc="04090019" w:tentative="1">
      <w:start w:val="1"/>
      <w:numFmt w:val="ideographTraditional"/>
      <w:lvlText w:val="%5、"/>
      <w:lvlJc w:val="left"/>
      <w:pPr>
        <w:ind w:left="7184" w:hanging="480"/>
      </w:pPr>
    </w:lvl>
    <w:lvl w:ilvl="5" w:tplc="0409001B" w:tentative="1">
      <w:start w:val="1"/>
      <w:numFmt w:val="lowerRoman"/>
      <w:lvlText w:val="%6."/>
      <w:lvlJc w:val="right"/>
      <w:pPr>
        <w:ind w:left="7664" w:hanging="480"/>
      </w:pPr>
    </w:lvl>
    <w:lvl w:ilvl="6" w:tplc="0409000F" w:tentative="1">
      <w:start w:val="1"/>
      <w:numFmt w:val="decimal"/>
      <w:lvlText w:val="%7."/>
      <w:lvlJc w:val="left"/>
      <w:pPr>
        <w:ind w:left="8144" w:hanging="480"/>
      </w:pPr>
    </w:lvl>
    <w:lvl w:ilvl="7" w:tplc="04090019" w:tentative="1">
      <w:start w:val="1"/>
      <w:numFmt w:val="ideographTraditional"/>
      <w:lvlText w:val="%8、"/>
      <w:lvlJc w:val="left"/>
      <w:pPr>
        <w:ind w:left="8624" w:hanging="480"/>
      </w:pPr>
    </w:lvl>
    <w:lvl w:ilvl="8" w:tplc="0409001B" w:tentative="1">
      <w:start w:val="1"/>
      <w:numFmt w:val="lowerRoman"/>
      <w:lvlText w:val="%9."/>
      <w:lvlJc w:val="right"/>
      <w:pPr>
        <w:ind w:left="9104" w:hanging="480"/>
      </w:pPr>
    </w:lvl>
  </w:abstractNum>
  <w:abstractNum w:abstractNumId="43" w15:restartNumberingAfterBreak="0">
    <w:nsid w:val="7AD80904"/>
    <w:multiLevelType w:val="hybridMultilevel"/>
    <w:tmpl w:val="26A4C644"/>
    <w:lvl w:ilvl="0" w:tplc="235A8FE6">
      <w:start w:val="1"/>
      <w:numFmt w:val="taiwaneseCountingThousand"/>
      <w:suff w:val="space"/>
      <w:lvlText w:val="(%1)"/>
      <w:lvlJc w:val="righ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055A5B"/>
    <w:multiLevelType w:val="hybridMultilevel"/>
    <w:tmpl w:val="226254F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36"/>
  </w:num>
  <w:num w:numId="3">
    <w:abstractNumId w:val="18"/>
  </w:num>
  <w:num w:numId="4">
    <w:abstractNumId w:val="1"/>
  </w:num>
  <w:num w:numId="5">
    <w:abstractNumId w:val="33"/>
  </w:num>
  <w:num w:numId="6">
    <w:abstractNumId w:val="40"/>
  </w:num>
  <w:num w:numId="7">
    <w:abstractNumId w:val="23"/>
  </w:num>
  <w:num w:numId="8">
    <w:abstractNumId w:val="9"/>
  </w:num>
  <w:num w:numId="9">
    <w:abstractNumId w:val="6"/>
  </w:num>
  <w:num w:numId="10">
    <w:abstractNumId w:val="8"/>
  </w:num>
  <w:num w:numId="11">
    <w:abstractNumId w:val="0"/>
  </w:num>
  <w:num w:numId="12">
    <w:abstractNumId w:val="19"/>
  </w:num>
  <w:num w:numId="13">
    <w:abstractNumId w:val="10"/>
  </w:num>
  <w:num w:numId="14">
    <w:abstractNumId w:val="38"/>
  </w:num>
  <w:num w:numId="15">
    <w:abstractNumId w:val="26"/>
  </w:num>
  <w:num w:numId="16">
    <w:abstractNumId w:val="12"/>
  </w:num>
  <w:num w:numId="17">
    <w:abstractNumId w:val="11"/>
  </w:num>
  <w:num w:numId="18">
    <w:abstractNumId w:val="21"/>
  </w:num>
  <w:num w:numId="19">
    <w:abstractNumId w:val="28"/>
  </w:num>
  <w:num w:numId="20">
    <w:abstractNumId w:val="34"/>
  </w:num>
  <w:num w:numId="21">
    <w:abstractNumId w:val="24"/>
  </w:num>
  <w:num w:numId="22">
    <w:abstractNumId w:val="16"/>
  </w:num>
  <w:num w:numId="23">
    <w:abstractNumId w:val="44"/>
  </w:num>
  <w:num w:numId="24">
    <w:abstractNumId w:val="27"/>
  </w:num>
  <w:num w:numId="25">
    <w:abstractNumId w:val="20"/>
  </w:num>
  <w:num w:numId="26">
    <w:abstractNumId w:val="39"/>
  </w:num>
  <w:num w:numId="27">
    <w:abstractNumId w:val="31"/>
  </w:num>
  <w:num w:numId="28">
    <w:abstractNumId w:val="41"/>
  </w:num>
  <w:num w:numId="29">
    <w:abstractNumId w:val="35"/>
  </w:num>
  <w:num w:numId="30">
    <w:abstractNumId w:val="37"/>
  </w:num>
  <w:num w:numId="31">
    <w:abstractNumId w:val="22"/>
  </w:num>
  <w:num w:numId="32">
    <w:abstractNumId w:val="17"/>
  </w:num>
  <w:num w:numId="33">
    <w:abstractNumId w:val="7"/>
  </w:num>
  <w:num w:numId="34">
    <w:abstractNumId w:val="32"/>
  </w:num>
  <w:num w:numId="35">
    <w:abstractNumId w:val="2"/>
  </w:num>
  <w:num w:numId="36">
    <w:abstractNumId w:val="5"/>
  </w:num>
  <w:num w:numId="37">
    <w:abstractNumId w:val="15"/>
  </w:num>
  <w:num w:numId="38">
    <w:abstractNumId w:val="30"/>
  </w:num>
  <w:num w:numId="39">
    <w:abstractNumId w:val="42"/>
  </w:num>
  <w:num w:numId="40">
    <w:abstractNumId w:val="25"/>
  </w:num>
  <w:num w:numId="41">
    <w:abstractNumId w:val="13"/>
  </w:num>
  <w:num w:numId="42">
    <w:abstractNumId w:val="43"/>
  </w:num>
  <w:num w:numId="43">
    <w:abstractNumId w:val="14"/>
  </w:num>
  <w:num w:numId="44">
    <w:abstractNumId w:val="14"/>
    <w:lvlOverride w:ilvl="0">
      <w:startOverride w:val="1"/>
    </w:lvlOverride>
  </w:num>
  <w:num w:numId="45">
    <w:abstractNumId w:val="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A78"/>
    <w:rsid w:val="00001664"/>
    <w:rsid w:val="00012888"/>
    <w:rsid w:val="00017596"/>
    <w:rsid w:val="00041DD3"/>
    <w:rsid w:val="000422C1"/>
    <w:rsid w:val="000541A5"/>
    <w:rsid w:val="00064B63"/>
    <w:rsid w:val="00066766"/>
    <w:rsid w:val="0007078F"/>
    <w:rsid w:val="000856B9"/>
    <w:rsid w:val="000A2A88"/>
    <w:rsid w:val="000B44BA"/>
    <w:rsid w:val="000F0CB6"/>
    <w:rsid w:val="000F5224"/>
    <w:rsid w:val="00100EA0"/>
    <w:rsid w:val="001138A9"/>
    <w:rsid w:val="00117C23"/>
    <w:rsid w:val="00120BE3"/>
    <w:rsid w:val="0014212C"/>
    <w:rsid w:val="001441F5"/>
    <w:rsid w:val="001472C6"/>
    <w:rsid w:val="00147C1A"/>
    <w:rsid w:val="001652BD"/>
    <w:rsid w:val="0018302F"/>
    <w:rsid w:val="001840A5"/>
    <w:rsid w:val="001A7C41"/>
    <w:rsid w:val="001B0F04"/>
    <w:rsid w:val="001C2D17"/>
    <w:rsid w:val="001C4F18"/>
    <w:rsid w:val="001E0816"/>
    <w:rsid w:val="001F468E"/>
    <w:rsid w:val="001F67B1"/>
    <w:rsid w:val="002036A4"/>
    <w:rsid w:val="00205AEC"/>
    <w:rsid w:val="00210B2A"/>
    <w:rsid w:val="00237352"/>
    <w:rsid w:val="00241A99"/>
    <w:rsid w:val="00242325"/>
    <w:rsid w:val="002445D6"/>
    <w:rsid w:val="002714AA"/>
    <w:rsid w:val="00272D08"/>
    <w:rsid w:val="00276359"/>
    <w:rsid w:val="0029347F"/>
    <w:rsid w:val="002B37E6"/>
    <w:rsid w:val="002B46FF"/>
    <w:rsid w:val="002C2BC4"/>
    <w:rsid w:val="002D1193"/>
    <w:rsid w:val="002D2F23"/>
    <w:rsid w:val="00300535"/>
    <w:rsid w:val="0031126D"/>
    <w:rsid w:val="00312E61"/>
    <w:rsid w:val="00317F22"/>
    <w:rsid w:val="00320636"/>
    <w:rsid w:val="00321553"/>
    <w:rsid w:val="00340F66"/>
    <w:rsid w:val="00344EE5"/>
    <w:rsid w:val="003468C6"/>
    <w:rsid w:val="003617DD"/>
    <w:rsid w:val="00363A0B"/>
    <w:rsid w:val="00375975"/>
    <w:rsid w:val="00387191"/>
    <w:rsid w:val="003C73F3"/>
    <w:rsid w:val="003F3290"/>
    <w:rsid w:val="00432F91"/>
    <w:rsid w:val="00463632"/>
    <w:rsid w:val="0047137C"/>
    <w:rsid w:val="004A43CE"/>
    <w:rsid w:val="004A7F2D"/>
    <w:rsid w:val="004B30B0"/>
    <w:rsid w:val="004C755E"/>
    <w:rsid w:val="004D070C"/>
    <w:rsid w:val="004E57D2"/>
    <w:rsid w:val="004F01B1"/>
    <w:rsid w:val="004F2981"/>
    <w:rsid w:val="0050390C"/>
    <w:rsid w:val="00507F09"/>
    <w:rsid w:val="00515875"/>
    <w:rsid w:val="00522A78"/>
    <w:rsid w:val="00531735"/>
    <w:rsid w:val="0053409B"/>
    <w:rsid w:val="005450BD"/>
    <w:rsid w:val="0055281C"/>
    <w:rsid w:val="00555E1A"/>
    <w:rsid w:val="00565F06"/>
    <w:rsid w:val="00567168"/>
    <w:rsid w:val="00573886"/>
    <w:rsid w:val="00577A82"/>
    <w:rsid w:val="00581FC6"/>
    <w:rsid w:val="00585C68"/>
    <w:rsid w:val="005B6C83"/>
    <w:rsid w:val="005C6707"/>
    <w:rsid w:val="005E093D"/>
    <w:rsid w:val="005F7220"/>
    <w:rsid w:val="00600059"/>
    <w:rsid w:val="006153D9"/>
    <w:rsid w:val="00634AC9"/>
    <w:rsid w:val="0065461E"/>
    <w:rsid w:val="0066685A"/>
    <w:rsid w:val="00672A64"/>
    <w:rsid w:val="006A5449"/>
    <w:rsid w:val="006B2055"/>
    <w:rsid w:val="006B41F4"/>
    <w:rsid w:val="006B62D8"/>
    <w:rsid w:val="006C2981"/>
    <w:rsid w:val="006F4509"/>
    <w:rsid w:val="00703B5A"/>
    <w:rsid w:val="00722B23"/>
    <w:rsid w:val="007314D3"/>
    <w:rsid w:val="007317F1"/>
    <w:rsid w:val="007438A8"/>
    <w:rsid w:val="00754DD9"/>
    <w:rsid w:val="00767488"/>
    <w:rsid w:val="0077473A"/>
    <w:rsid w:val="007856F1"/>
    <w:rsid w:val="007862E8"/>
    <w:rsid w:val="0079153D"/>
    <w:rsid w:val="007A70F1"/>
    <w:rsid w:val="007B4580"/>
    <w:rsid w:val="007D3E83"/>
    <w:rsid w:val="007E1105"/>
    <w:rsid w:val="007E3E49"/>
    <w:rsid w:val="007E7E39"/>
    <w:rsid w:val="007F110C"/>
    <w:rsid w:val="007F3AC4"/>
    <w:rsid w:val="00810394"/>
    <w:rsid w:val="0082039A"/>
    <w:rsid w:val="00831754"/>
    <w:rsid w:val="00832A78"/>
    <w:rsid w:val="00841867"/>
    <w:rsid w:val="008533FB"/>
    <w:rsid w:val="00861571"/>
    <w:rsid w:val="008678E8"/>
    <w:rsid w:val="00872C6E"/>
    <w:rsid w:val="008735E2"/>
    <w:rsid w:val="008800C8"/>
    <w:rsid w:val="008A27F9"/>
    <w:rsid w:val="008B5347"/>
    <w:rsid w:val="008C1CB5"/>
    <w:rsid w:val="008F5A6D"/>
    <w:rsid w:val="00911E97"/>
    <w:rsid w:val="009223FC"/>
    <w:rsid w:val="009247F5"/>
    <w:rsid w:val="009352C5"/>
    <w:rsid w:val="00961441"/>
    <w:rsid w:val="0096439D"/>
    <w:rsid w:val="00973218"/>
    <w:rsid w:val="00976BC2"/>
    <w:rsid w:val="009815CE"/>
    <w:rsid w:val="00987C71"/>
    <w:rsid w:val="00995CDB"/>
    <w:rsid w:val="009A5FA7"/>
    <w:rsid w:val="009A6F63"/>
    <w:rsid w:val="009B7ACD"/>
    <w:rsid w:val="00A138C2"/>
    <w:rsid w:val="00A140C4"/>
    <w:rsid w:val="00A41AEA"/>
    <w:rsid w:val="00A55F0B"/>
    <w:rsid w:val="00A77B8A"/>
    <w:rsid w:val="00A82375"/>
    <w:rsid w:val="00A97EC9"/>
    <w:rsid w:val="00AB7929"/>
    <w:rsid w:val="00AC7FE0"/>
    <w:rsid w:val="00AF480E"/>
    <w:rsid w:val="00B0687D"/>
    <w:rsid w:val="00B077C8"/>
    <w:rsid w:val="00B3297D"/>
    <w:rsid w:val="00B330A6"/>
    <w:rsid w:val="00B410E4"/>
    <w:rsid w:val="00B51555"/>
    <w:rsid w:val="00B900CC"/>
    <w:rsid w:val="00BB144C"/>
    <w:rsid w:val="00BC1298"/>
    <w:rsid w:val="00BC33F5"/>
    <w:rsid w:val="00BC3A84"/>
    <w:rsid w:val="00BE01C8"/>
    <w:rsid w:val="00BE67C2"/>
    <w:rsid w:val="00C06DC3"/>
    <w:rsid w:val="00C22134"/>
    <w:rsid w:val="00C414BF"/>
    <w:rsid w:val="00C44BDD"/>
    <w:rsid w:val="00C60379"/>
    <w:rsid w:val="00C63C53"/>
    <w:rsid w:val="00C83011"/>
    <w:rsid w:val="00C86BA5"/>
    <w:rsid w:val="00C9238A"/>
    <w:rsid w:val="00CA24C8"/>
    <w:rsid w:val="00CB1F97"/>
    <w:rsid w:val="00CC19F8"/>
    <w:rsid w:val="00CC2E0C"/>
    <w:rsid w:val="00CD13BC"/>
    <w:rsid w:val="00CD7DF3"/>
    <w:rsid w:val="00CF2D2A"/>
    <w:rsid w:val="00CF78F9"/>
    <w:rsid w:val="00D2424E"/>
    <w:rsid w:val="00D51029"/>
    <w:rsid w:val="00D67DF3"/>
    <w:rsid w:val="00D818B4"/>
    <w:rsid w:val="00DB0CEF"/>
    <w:rsid w:val="00E044A0"/>
    <w:rsid w:val="00E177F6"/>
    <w:rsid w:val="00E20D08"/>
    <w:rsid w:val="00E2752A"/>
    <w:rsid w:val="00E45D52"/>
    <w:rsid w:val="00E463FB"/>
    <w:rsid w:val="00E675FB"/>
    <w:rsid w:val="00E746F8"/>
    <w:rsid w:val="00E859B2"/>
    <w:rsid w:val="00E96943"/>
    <w:rsid w:val="00EA62D5"/>
    <w:rsid w:val="00EB2B65"/>
    <w:rsid w:val="00EB6F39"/>
    <w:rsid w:val="00EF2A15"/>
    <w:rsid w:val="00EF45C3"/>
    <w:rsid w:val="00F06C5E"/>
    <w:rsid w:val="00F1402E"/>
    <w:rsid w:val="00F15520"/>
    <w:rsid w:val="00F20FB6"/>
    <w:rsid w:val="00F25F87"/>
    <w:rsid w:val="00F36E50"/>
    <w:rsid w:val="00F45375"/>
    <w:rsid w:val="00F6642A"/>
    <w:rsid w:val="00F7091E"/>
    <w:rsid w:val="00F97F48"/>
    <w:rsid w:val="00FB081E"/>
    <w:rsid w:val="00FB6359"/>
    <w:rsid w:val="00FC6152"/>
    <w:rsid w:val="00FC7A34"/>
    <w:rsid w:val="00FF4F0A"/>
    <w:rsid w:val="00FF6C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31047"/>
  <w15:chartTrackingRefBased/>
  <w15:docId w15:val="{8C3DDADE-7A32-D548-B878-05B8FEE8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A78"/>
    <w:pPr>
      <w:ind w:leftChars="200" w:left="480"/>
    </w:pPr>
  </w:style>
  <w:style w:type="character" w:styleId="a4">
    <w:name w:val="Hyperlink"/>
    <w:basedOn w:val="a0"/>
    <w:uiPriority w:val="99"/>
    <w:unhideWhenUsed/>
    <w:rsid w:val="00387191"/>
    <w:rPr>
      <w:color w:val="0563C1" w:themeColor="hyperlink"/>
      <w:u w:val="single"/>
    </w:rPr>
  </w:style>
  <w:style w:type="character" w:customStyle="1" w:styleId="1">
    <w:name w:val="未解析的提及1"/>
    <w:basedOn w:val="a0"/>
    <w:uiPriority w:val="99"/>
    <w:semiHidden/>
    <w:unhideWhenUsed/>
    <w:rsid w:val="00387191"/>
    <w:rPr>
      <w:color w:val="605E5C"/>
      <w:shd w:val="clear" w:color="auto" w:fill="E1DFDD"/>
    </w:rPr>
  </w:style>
  <w:style w:type="character" w:styleId="a5">
    <w:name w:val="FollowedHyperlink"/>
    <w:basedOn w:val="a0"/>
    <w:uiPriority w:val="99"/>
    <w:semiHidden/>
    <w:unhideWhenUsed/>
    <w:rsid w:val="00BE01C8"/>
    <w:rPr>
      <w:color w:val="954F72" w:themeColor="followedHyperlink"/>
      <w:u w:val="single"/>
    </w:rPr>
  </w:style>
  <w:style w:type="paragraph" w:styleId="a6">
    <w:name w:val="header"/>
    <w:basedOn w:val="a"/>
    <w:link w:val="a7"/>
    <w:uiPriority w:val="99"/>
    <w:unhideWhenUsed/>
    <w:rsid w:val="00BE01C8"/>
    <w:pPr>
      <w:tabs>
        <w:tab w:val="center" w:pos="4153"/>
        <w:tab w:val="right" w:pos="8306"/>
      </w:tabs>
      <w:snapToGrid w:val="0"/>
    </w:pPr>
    <w:rPr>
      <w:sz w:val="20"/>
      <w:szCs w:val="20"/>
    </w:rPr>
  </w:style>
  <w:style w:type="character" w:customStyle="1" w:styleId="a7">
    <w:name w:val="頁首 字元"/>
    <w:basedOn w:val="a0"/>
    <w:link w:val="a6"/>
    <w:uiPriority w:val="99"/>
    <w:rsid w:val="00BE01C8"/>
    <w:rPr>
      <w:sz w:val="20"/>
      <w:szCs w:val="20"/>
    </w:rPr>
  </w:style>
  <w:style w:type="paragraph" w:styleId="a8">
    <w:name w:val="footer"/>
    <w:basedOn w:val="a"/>
    <w:link w:val="a9"/>
    <w:uiPriority w:val="99"/>
    <w:unhideWhenUsed/>
    <w:rsid w:val="00BE01C8"/>
    <w:pPr>
      <w:tabs>
        <w:tab w:val="center" w:pos="4153"/>
        <w:tab w:val="right" w:pos="8306"/>
      </w:tabs>
      <w:snapToGrid w:val="0"/>
    </w:pPr>
    <w:rPr>
      <w:sz w:val="20"/>
      <w:szCs w:val="20"/>
    </w:rPr>
  </w:style>
  <w:style w:type="character" w:customStyle="1" w:styleId="a9">
    <w:name w:val="頁尾 字元"/>
    <w:basedOn w:val="a0"/>
    <w:link w:val="a8"/>
    <w:uiPriority w:val="99"/>
    <w:rsid w:val="00BE01C8"/>
    <w:rPr>
      <w:sz w:val="20"/>
      <w:szCs w:val="20"/>
    </w:rPr>
  </w:style>
  <w:style w:type="table" w:styleId="aa">
    <w:name w:val="Table Grid"/>
    <w:basedOn w:val="a1"/>
    <w:uiPriority w:val="39"/>
    <w:rsid w:val="00A4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63632"/>
    <w:pPr>
      <w:widowControl w:val="0"/>
      <w:suppressAutoHyphens/>
      <w:autoSpaceDN w:val="0"/>
    </w:pPr>
    <w:rPr>
      <w:rFonts w:ascii="Calibri" w:eastAsia="新細明體, PMingLiU" w:hAnsi="Calibri" w:cs="Times New Roman"/>
      <w:kern w:val="3"/>
      <w:szCs w:val="22"/>
    </w:rPr>
  </w:style>
  <w:style w:type="paragraph" w:customStyle="1" w:styleId="Framecontents">
    <w:name w:val="Frame contents"/>
    <w:basedOn w:val="Standard"/>
    <w:rsid w:val="002C2BC4"/>
    <w:pPr>
      <w:textAlignment w:val="baseline"/>
    </w:pPr>
    <w:rPr>
      <w:rFonts w:ascii="Times New Roman" w:eastAsia="新細明體" w:hAnsi="Times New Roman"/>
      <w:szCs w:val="20"/>
    </w:rPr>
  </w:style>
  <w:style w:type="numbering" w:customStyle="1" w:styleId="WWNum7">
    <w:name w:val="WWNum7"/>
    <w:basedOn w:val="a2"/>
    <w:rsid w:val="002C2BC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pe4i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law.moe.gov.tw/LawContent.aspx?id=FL00837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BB9D-27C1-42B4-96AA-B87B2CB5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ivanyeh1028@gmail.com</dc:creator>
  <cp:keywords/>
  <dc:description/>
  <cp:lastModifiedBy>葉翰霖</cp:lastModifiedBy>
  <cp:revision>4</cp:revision>
  <cp:lastPrinted>2022-03-09T05:44:00Z</cp:lastPrinted>
  <dcterms:created xsi:type="dcterms:W3CDTF">2022-03-01T07:27:00Z</dcterms:created>
  <dcterms:modified xsi:type="dcterms:W3CDTF">2022-03-09T05:45:00Z</dcterms:modified>
</cp:coreProperties>
</file>